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362B" w14:textId="6A0A2F74" w:rsidR="007F2D50" w:rsidRDefault="0059142E">
      <w:pPr>
        <w:pStyle w:val="Nagwek1"/>
        <w:spacing w:before="73" w:line="240" w:lineRule="auto"/>
        <w:ind w:left="3357" w:right="3359"/>
        <w:jc w:val="both"/>
      </w:pPr>
      <w:bookmarkStart w:id="0" w:name="_GoBack"/>
      <w:r>
        <w:rPr>
          <w:color w:val="00000A"/>
        </w:rPr>
        <w:t>PROTOKÓŁ XXXII/21</w:t>
      </w:r>
    </w:p>
    <w:p w14:paraId="5739F659" w14:textId="77777777" w:rsidR="007F2D50" w:rsidRDefault="007F2D50">
      <w:pPr>
        <w:pStyle w:val="Tekstpodstawowy"/>
        <w:ind w:left="0"/>
        <w:jc w:val="both"/>
        <w:rPr>
          <w:b/>
        </w:rPr>
      </w:pPr>
    </w:p>
    <w:p w14:paraId="65AC8F4B" w14:textId="0532084D" w:rsidR="007F2D50" w:rsidRDefault="0059142E" w:rsidP="004D3508">
      <w:pPr>
        <w:ind w:left="2160" w:right="2037"/>
        <w:rPr>
          <w:b/>
          <w:sz w:val="24"/>
        </w:rPr>
      </w:pPr>
      <w:r>
        <w:rPr>
          <w:b/>
          <w:color w:val="00000A"/>
          <w:sz w:val="24"/>
        </w:rPr>
        <w:t>z XXXII Sesji Rady Miejskiej w Jutrosinie, która odbyła się dnia 5 sierpnia 2021r., o godz.</w:t>
      </w:r>
      <w:r w:rsidR="004D3508">
        <w:rPr>
          <w:b/>
          <w:color w:val="00000A"/>
          <w:sz w:val="24"/>
        </w:rPr>
        <w:t xml:space="preserve"> </w:t>
      </w:r>
      <w:r>
        <w:rPr>
          <w:b/>
          <w:color w:val="00000A"/>
          <w:sz w:val="24"/>
        </w:rPr>
        <w:t>16:30</w:t>
      </w:r>
    </w:p>
    <w:p w14:paraId="743ADDC7" w14:textId="7C8E1234" w:rsidR="007F2D50" w:rsidRPr="004D3508" w:rsidRDefault="0059142E" w:rsidP="004D3508">
      <w:pPr>
        <w:spacing w:before="3"/>
        <w:ind w:left="1603"/>
        <w:jc w:val="both"/>
        <w:rPr>
          <w:b/>
          <w:sz w:val="24"/>
        </w:rPr>
      </w:pPr>
      <w:r>
        <w:rPr>
          <w:b/>
          <w:color w:val="00000A"/>
          <w:sz w:val="24"/>
        </w:rPr>
        <w:t>w sali Gminnego Centrum Kultury i Rekreacji w Jutrosinie</w:t>
      </w:r>
    </w:p>
    <w:p w14:paraId="115B1581" w14:textId="77777777" w:rsidR="007F2D50" w:rsidRDefault="0059142E">
      <w:pPr>
        <w:pStyle w:val="Tekstpodstawowy"/>
        <w:spacing w:before="2"/>
        <w:ind w:left="0"/>
        <w:jc w:val="both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21590" distB="21590" distL="21590" distR="21590" simplePos="0" relativeHeight="2" behindDoc="0" locked="0" layoutInCell="0" allowOverlap="1" wp14:anchorId="25252CBB" wp14:editId="1E31C4D9">
                <wp:simplePos x="0" y="0"/>
                <wp:positionH relativeFrom="page">
                  <wp:posOffset>1889760</wp:posOffset>
                </wp:positionH>
                <wp:positionV relativeFrom="paragraph">
                  <wp:posOffset>109855</wp:posOffset>
                </wp:positionV>
                <wp:extent cx="4272280" cy="5715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176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1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/>
          </mc:Fallback>
        </mc:AlternateContent>
      </w:r>
    </w:p>
    <w:p w14:paraId="6E54B33A" w14:textId="77777777" w:rsidR="007F2D50" w:rsidRDefault="007F2D50">
      <w:pPr>
        <w:pStyle w:val="Tekstpodstawowy"/>
        <w:ind w:left="0"/>
        <w:jc w:val="both"/>
        <w:rPr>
          <w:b/>
          <w:sz w:val="14"/>
        </w:rPr>
      </w:pPr>
    </w:p>
    <w:p w14:paraId="426CAF35" w14:textId="77777777" w:rsidR="007F2D50" w:rsidRDefault="0059142E">
      <w:pPr>
        <w:spacing w:before="90"/>
        <w:ind w:left="116"/>
        <w:jc w:val="both"/>
        <w:rPr>
          <w:b/>
          <w:sz w:val="24"/>
        </w:rPr>
      </w:pPr>
      <w:r>
        <w:rPr>
          <w:b/>
          <w:color w:val="00000A"/>
          <w:sz w:val="24"/>
        </w:rPr>
        <w:t>Obecni na Sesji Radni:</w:t>
      </w:r>
    </w:p>
    <w:p w14:paraId="5E8A56E6" w14:textId="77777777" w:rsidR="007F2D50" w:rsidRDefault="007F2D50">
      <w:pPr>
        <w:pStyle w:val="Tekstpodstawowy"/>
        <w:spacing w:before="7"/>
        <w:ind w:left="0"/>
        <w:jc w:val="both"/>
        <w:rPr>
          <w:b/>
          <w:sz w:val="23"/>
        </w:rPr>
      </w:pPr>
    </w:p>
    <w:p w14:paraId="7C349CCD" w14:textId="77777777" w:rsidR="007F2D50" w:rsidRDefault="0059142E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color w:val="00000A"/>
          <w:sz w:val="24"/>
        </w:rPr>
        <w:t>Fabian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Małecki</w:t>
      </w:r>
    </w:p>
    <w:p w14:paraId="09707038" w14:textId="77777777" w:rsidR="007F2D50" w:rsidRDefault="0059142E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color w:val="00000A"/>
          <w:sz w:val="24"/>
        </w:rPr>
        <w:t>Mariusz Grzywaczewski</w:t>
      </w:r>
    </w:p>
    <w:p w14:paraId="398DBEAE" w14:textId="77777777" w:rsidR="007F2D50" w:rsidRDefault="0059142E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color w:val="00000A"/>
          <w:sz w:val="24"/>
        </w:rPr>
        <w:t>Jolanta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Kapała</w:t>
      </w:r>
    </w:p>
    <w:p w14:paraId="0DD8E4BE" w14:textId="77777777" w:rsidR="007F2D50" w:rsidRDefault="0059142E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color w:val="00000A"/>
          <w:sz w:val="24"/>
        </w:rPr>
        <w:t>Marek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Kozica</w:t>
      </w:r>
    </w:p>
    <w:p w14:paraId="54CC0418" w14:textId="77777777" w:rsidR="007F2D50" w:rsidRDefault="0059142E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color w:val="00000A"/>
          <w:sz w:val="24"/>
        </w:rPr>
        <w:t>Mirosława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Antkowiak</w:t>
      </w:r>
    </w:p>
    <w:p w14:paraId="31C5F9F7" w14:textId="77777777" w:rsidR="007F2D50" w:rsidRDefault="0059142E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color w:val="00000A"/>
          <w:sz w:val="24"/>
        </w:rPr>
        <w:t>Halina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Kaźmierska</w:t>
      </w:r>
    </w:p>
    <w:p w14:paraId="13134C21" w14:textId="77777777" w:rsidR="007F2D50" w:rsidRDefault="0059142E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color w:val="00000A"/>
          <w:sz w:val="24"/>
        </w:rPr>
        <w:t>Mirosław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Barteczka</w:t>
      </w:r>
    </w:p>
    <w:p w14:paraId="665C47D5" w14:textId="77777777" w:rsidR="007F2D50" w:rsidRDefault="0059142E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color w:val="00000A"/>
          <w:sz w:val="24"/>
        </w:rPr>
        <w:t>Bożena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Maćkowiak</w:t>
      </w:r>
    </w:p>
    <w:p w14:paraId="7D3C98E8" w14:textId="77777777" w:rsidR="007F2D50" w:rsidRDefault="0059142E">
      <w:pPr>
        <w:pStyle w:val="Akapitzlist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color w:val="00000A"/>
          <w:sz w:val="24"/>
        </w:rPr>
        <w:t>Janina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Machowicz</w:t>
      </w:r>
    </w:p>
    <w:p w14:paraId="18C2F704" w14:textId="77777777" w:rsidR="007F2D50" w:rsidRDefault="0059142E">
      <w:pPr>
        <w:pStyle w:val="Akapitzlist"/>
        <w:numPr>
          <w:ilvl w:val="0"/>
          <w:numId w:val="1"/>
        </w:numPr>
        <w:tabs>
          <w:tab w:val="left" w:pos="477"/>
        </w:tabs>
        <w:ind w:left="476" w:hanging="361"/>
        <w:rPr>
          <w:sz w:val="24"/>
        </w:rPr>
      </w:pPr>
      <w:r>
        <w:rPr>
          <w:color w:val="00000A"/>
          <w:sz w:val="24"/>
        </w:rPr>
        <w:t>Tomasz</w:t>
      </w:r>
      <w:r>
        <w:rPr>
          <w:color w:val="00000A"/>
          <w:spacing w:val="1"/>
          <w:sz w:val="24"/>
        </w:rPr>
        <w:t xml:space="preserve"> </w:t>
      </w:r>
      <w:proofErr w:type="spellStart"/>
      <w:r>
        <w:rPr>
          <w:color w:val="00000A"/>
          <w:sz w:val="24"/>
        </w:rPr>
        <w:t>Guziołek</w:t>
      </w:r>
      <w:proofErr w:type="spellEnd"/>
    </w:p>
    <w:p w14:paraId="0A8B1C50" w14:textId="77777777" w:rsidR="007F2D50" w:rsidRDefault="0059142E">
      <w:pPr>
        <w:pStyle w:val="Akapitzlist"/>
        <w:numPr>
          <w:ilvl w:val="0"/>
          <w:numId w:val="1"/>
        </w:numPr>
        <w:tabs>
          <w:tab w:val="left" w:pos="477"/>
        </w:tabs>
        <w:ind w:left="476" w:hanging="361"/>
        <w:rPr>
          <w:sz w:val="24"/>
        </w:rPr>
      </w:pPr>
      <w:r>
        <w:rPr>
          <w:color w:val="00000A"/>
          <w:sz w:val="24"/>
        </w:rPr>
        <w:t>Mateusz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Janicki</w:t>
      </w:r>
    </w:p>
    <w:p w14:paraId="15C9E3F6" w14:textId="77777777" w:rsidR="007F2D50" w:rsidRDefault="0059142E">
      <w:pPr>
        <w:pStyle w:val="Akapitzlist"/>
        <w:numPr>
          <w:ilvl w:val="0"/>
          <w:numId w:val="1"/>
        </w:numPr>
        <w:tabs>
          <w:tab w:val="left" w:pos="479"/>
        </w:tabs>
        <w:ind w:left="478" w:hanging="363"/>
        <w:rPr>
          <w:sz w:val="24"/>
        </w:rPr>
      </w:pPr>
      <w:r>
        <w:rPr>
          <w:color w:val="00000A"/>
          <w:sz w:val="24"/>
        </w:rPr>
        <w:t>Ireneusz Mikołajewski</w:t>
      </w:r>
    </w:p>
    <w:p w14:paraId="7D3AFEFF" w14:textId="77777777" w:rsidR="007F2D50" w:rsidRDefault="0059142E">
      <w:pPr>
        <w:pStyle w:val="Akapitzlist"/>
        <w:numPr>
          <w:ilvl w:val="0"/>
          <w:numId w:val="1"/>
        </w:numPr>
        <w:tabs>
          <w:tab w:val="left" w:pos="477"/>
        </w:tabs>
        <w:spacing w:before="3"/>
        <w:ind w:left="476" w:hanging="361"/>
        <w:rPr>
          <w:sz w:val="24"/>
        </w:rPr>
      </w:pPr>
      <w:r>
        <w:rPr>
          <w:color w:val="00000A"/>
          <w:sz w:val="24"/>
        </w:rPr>
        <w:t>Karol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Wieczorek</w:t>
      </w:r>
    </w:p>
    <w:p w14:paraId="5B558A66" w14:textId="77777777" w:rsidR="007F2D50" w:rsidRDefault="0059142E">
      <w:pPr>
        <w:pStyle w:val="Akapitzlist"/>
        <w:numPr>
          <w:ilvl w:val="0"/>
          <w:numId w:val="1"/>
        </w:numPr>
        <w:tabs>
          <w:tab w:val="left" w:pos="477"/>
        </w:tabs>
        <w:spacing w:before="3"/>
        <w:ind w:left="476" w:hanging="361"/>
        <w:rPr>
          <w:sz w:val="24"/>
        </w:rPr>
      </w:pPr>
      <w:r>
        <w:rPr>
          <w:color w:val="00000A"/>
          <w:sz w:val="24"/>
        </w:rPr>
        <w:t>Dawid Kaczmarek</w:t>
      </w:r>
    </w:p>
    <w:p w14:paraId="7BAB5E5E" w14:textId="77777777" w:rsidR="007F2D50" w:rsidRDefault="007F2D50">
      <w:pPr>
        <w:pStyle w:val="Tekstpodstawowy"/>
        <w:spacing w:before="10"/>
        <w:ind w:left="0"/>
        <w:jc w:val="both"/>
        <w:rPr>
          <w:sz w:val="35"/>
        </w:rPr>
      </w:pPr>
    </w:p>
    <w:p w14:paraId="78502AE4" w14:textId="7B9EFF84" w:rsidR="007F2D50" w:rsidRDefault="0059142E">
      <w:pPr>
        <w:pStyle w:val="Tekstpodstawowy"/>
        <w:ind w:right="114" w:firstLine="708"/>
        <w:jc w:val="both"/>
      </w:pPr>
      <w:r>
        <w:rPr>
          <w:color w:val="00000A"/>
        </w:rPr>
        <w:t xml:space="preserve">Otwarcia – o godzinie </w:t>
      </w:r>
      <w:r>
        <w:t xml:space="preserve">16:30 </w:t>
      </w:r>
      <w:r>
        <w:rPr>
          <w:color w:val="00000A"/>
        </w:rPr>
        <w:t>– XXXII Sesji Rady Miejskiej w Jutrosinie – dokonał Przewodniczący Rady Miejskiej – Pan Fabian Małecki. Powitał Radnych, Pana Burmistrza,  Pani</w:t>
      </w:r>
      <w:r w:rsidR="001A7A65">
        <w:rPr>
          <w:color w:val="00000A"/>
        </w:rPr>
        <w:t>ą</w:t>
      </w:r>
      <w:r>
        <w:rPr>
          <w:color w:val="00000A"/>
        </w:rPr>
        <w:t xml:space="preserve"> Sekretarz, Pana Radcę Prawnego, Panią Kierownik Miejsko Gminnego Ośrodka Pomocy Społecznej oraz Sołtysów.</w:t>
      </w:r>
    </w:p>
    <w:p w14:paraId="368A58A7" w14:textId="33408714" w:rsidR="007F2D50" w:rsidRDefault="0059142E">
      <w:pPr>
        <w:pStyle w:val="Tekstpodstawowy"/>
        <w:spacing w:before="142"/>
        <w:ind w:right="114" w:firstLine="708"/>
        <w:jc w:val="both"/>
      </w:pPr>
      <w:r>
        <w:rPr>
          <w:color w:val="00000A"/>
        </w:rPr>
        <w:t xml:space="preserve">Przewodniczący Rady stwierdził, że w Sesji uczestniczy 15 Radnych – </w:t>
      </w:r>
      <w:r w:rsidR="00B042EB">
        <w:rPr>
          <w:color w:val="00000A"/>
        </w:rPr>
        <w:t xml:space="preserve">jest </w:t>
      </w:r>
      <w:proofErr w:type="spellStart"/>
      <w:r>
        <w:rPr>
          <w:color w:val="00000A"/>
        </w:rPr>
        <w:t>qworum</w:t>
      </w:r>
      <w:proofErr w:type="spellEnd"/>
      <w:r>
        <w:rPr>
          <w:color w:val="00000A"/>
        </w:rPr>
        <w:t>, co oznacza, że jest ona władna obradować i podejmować w pełni prawomocne uchwały.</w:t>
      </w:r>
    </w:p>
    <w:p w14:paraId="7477C0D4" w14:textId="77777777" w:rsidR="007F2D50" w:rsidRDefault="007F2D50">
      <w:pPr>
        <w:pStyle w:val="Tekstpodstawowy"/>
        <w:ind w:left="0"/>
        <w:jc w:val="both"/>
      </w:pPr>
    </w:p>
    <w:p w14:paraId="312D6DC4" w14:textId="77777777" w:rsidR="007F2D50" w:rsidRDefault="0059142E">
      <w:pPr>
        <w:pStyle w:val="Tekstpodstawowy"/>
        <w:spacing w:line="480" w:lineRule="auto"/>
        <w:ind w:right="1909"/>
        <w:jc w:val="both"/>
      </w:pPr>
      <w:r>
        <w:rPr>
          <w:color w:val="000000" w:themeColor="text1"/>
        </w:rPr>
        <w:t xml:space="preserve">Nieobecni: Jola </w:t>
      </w:r>
      <w:proofErr w:type="spellStart"/>
      <w:r>
        <w:rPr>
          <w:color w:val="000000" w:themeColor="text1"/>
        </w:rPr>
        <w:t>Woroch</w:t>
      </w:r>
      <w:proofErr w:type="spellEnd"/>
    </w:p>
    <w:p w14:paraId="36D8CFA5" w14:textId="77777777" w:rsidR="007F2D50" w:rsidRDefault="0059142E">
      <w:pPr>
        <w:pStyle w:val="Tekstpodstawowy"/>
        <w:spacing w:line="480" w:lineRule="auto"/>
        <w:ind w:right="1909"/>
        <w:jc w:val="both"/>
      </w:pPr>
      <w:r>
        <w:rPr>
          <w:color w:val="00000A"/>
        </w:rPr>
        <w:t>Lista obecności Radnych stanowi załącznik do protokołu.</w:t>
      </w:r>
    </w:p>
    <w:p w14:paraId="36A2C5CF" w14:textId="77777777" w:rsidR="007F2D50" w:rsidRDefault="0059142E">
      <w:pPr>
        <w:pStyle w:val="Nagwek1"/>
        <w:spacing w:before="141" w:line="240" w:lineRule="auto"/>
        <w:jc w:val="both"/>
      </w:pPr>
      <w:r>
        <w:rPr>
          <w:color w:val="00000A"/>
        </w:rPr>
        <w:t>Porządek obrad:</w:t>
      </w:r>
    </w:p>
    <w:p w14:paraId="1D8B5A03" w14:textId="77777777" w:rsidR="007F2D50" w:rsidRDefault="0059142E">
      <w:pPr>
        <w:pStyle w:val="Akapitzlist"/>
        <w:tabs>
          <w:tab w:val="left" w:pos="476"/>
        </w:tabs>
        <w:spacing w:before="132"/>
        <w:ind w:left="592"/>
        <w:rPr>
          <w:sz w:val="24"/>
        </w:rPr>
      </w:pPr>
      <w:r>
        <w:t xml:space="preserve">1. </w:t>
      </w:r>
      <w:r>
        <w:rPr>
          <w:color w:val="000000"/>
          <w:sz w:val="24"/>
        </w:rPr>
        <w:t>Przyjęcie protokołu z obrad poprzedniej Sesji Rady Miejskiej w Jutrosinie.</w:t>
      </w:r>
      <w:r>
        <w:t xml:space="preserve"> </w:t>
      </w:r>
    </w:p>
    <w:p w14:paraId="0608E755" w14:textId="77777777" w:rsidR="007F2D50" w:rsidRDefault="0059142E">
      <w:pPr>
        <w:pStyle w:val="Akapitzlist"/>
        <w:tabs>
          <w:tab w:val="left" w:pos="476"/>
        </w:tabs>
        <w:spacing w:before="132"/>
        <w:ind w:left="592"/>
        <w:rPr>
          <w:sz w:val="24"/>
        </w:rPr>
      </w:pPr>
      <w:r>
        <w:t xml:space="preserve">2. </w:t>
      </w:r>
      <w:r>
        <w:rPr>
          <w:color w:val="000000"/>
          <w:sz w:val="24"/>
        </w:rPr>
        <w:t>Sprawozdanie Burmistrza Miasta i Gminy Jutrosin z działalności za okres pomiędzy Sesjami.</w:t>
      </w:r>
      <w:r>
        <w:t xml:space="preserve"> </w:t>
      </w:r>
    </w:p>
    <w:p w14:paraId="1E9F4ADF" w14:textId="77777777" w:rsidR="007F2D50" w:rsidRDefault="0059142E">
      <w:pPr>
        <w:pStyle w:val="Akapitzlist"/>
        <w:tabs>
          <w:tab w:val="left" w:pos="476"/>
        </w:tabs>
        <w:spacing w:before="132"/>
        <w:ind w:left="592"/>
        <w:rPr>
          <w:sz w:val="24"/>
        </w:rPr>
      </w:pPr>
      <w:r>
        <w:t xml:space="preserve">3. </w:t>
      </w:r>
      <w:r>
        <w:rPr>
          <w:color w:val="000000"/>
          <w:sz w:val="24"/>
        </w:rPr>
        <w:t xml:space="preserve">Podjęcie uchwały w sprawie: przekazania do Wojewódzkiego Sądu Administracyjnego w Poznaniu skargi radnego Rady Miejskiej w Jutrosinie na uchwałę Nr XXXI/196/2021 Rady Miejskiej w Jutrosinie z dnia 29 czerwca 2021 r. w sprawie wygaśnięcia mandatu radnego oraz udzielenia odpowiedzi na skargę. </w:t>
      </w:r>
    </w:p>
    <w:p w14:paraId="6008202E" w14:textId="77777777" w:rsidR="007F2D50" w:rsidRDefault="0059142E">
      <w:pPr>
        <w:pStyle w:val="Akapitzlist"/>
        <w:tabs>
          <w:tab w:val="left" w:pos="476"/>
        </w:tabs>
        <w:spacing w:before="132"/>
        <w:ind w:left="592"/>
        <w:rPr>
          <w:sz w:val="24"/>
        </w:rPr>
      </w:pPr>
      <w:r>
        <w:rPr>
          <w:color w:val="000000"/>
          <w:sz w:val="24"/>
        </w:rPr>
        <w:t xml:space="preserve">4. Podjęcie uchwały w sprawie: przyjęcia projektu ,,Regulaminu dostarczania wody i odprowadzania ścieków” na terenie Gminy Jutrosin. </w:t>
      </w:r>
    </w:p>
    <w:p w14:paraId="32C77661" w14:textId="77777777" w:rsidR="007F2D50" w:rsidRDefault="0059142E">
      <w:pPr>
        <w:pStyle w:val="Akapitzlist"/>
        <w:tabs>
          <w:tab w:val="left" w:pos="476"/>
        </w:tabs>
        <w:spacing w:before="132"/>
        <w:ind w:left="592"/>
        <w:rPr>
          <w:sz w:val="24"/>
        </w:rPr>
      </w:pPr>
      <w:r>
        <w:rPr>
          <w:color w:val="000000"/>
          <w:sz w:val="24"/>
        </w:rPr>
        <w:t xml:space="preserve">5. Podjęcie uchwały w sprawie: określenia wzoru wniosku o przyznanie dodatku mieszkaniowego oraz wzoru deklaracji o dochodach gospodarstwa domowego za okres 3 miesięcy poprzedzających dzień złożenia wniosku o dodatek. </w:t>
      </w:r>
    </w:p>
    <w:p w14:paraId="29152FC5" w14:textId="77777777" w:rsidR="007F2D50" w:rsidRDefault="0059142E">
      <w:pPr>
        <w:pStyle w:val="Akapitzlist"/>
        <w:tabs>
          <w:tab w:val="left" w:pos="476"/>
        </w:tabs>
        <w:spacing w:before="132"/>
        <w:ind w:left="592"/>
        <w:rPr>
          <w:sz w:val="24"/>
        </w:rPr>
      </w:pPr>
      <w:r>
        <w:rPr>
          <w:color w:val="000000"/>
          <w:sz w:val="24"/>
        </w:rPr>
        <w:t xml:space="preserve">6.Interpelacje i zapytania. </w:t>
      </w:r>
    </w:p>
    <w:p w14:paraId="2CD66BD0" w14:textId="77777777" w:rsidR="007F2D50" w:rsidRDefault="0059142E">
      <w:pPr>
        <w:pStyle w:val="Akapitzlist"/>
        <w:tabs>
          <w:tab w:val="left" w:pos="476"/>
        </w:tabs>
        <w:spacing w:before="132"/>
        <w:ind w:left="592"/>
        <w:rPr>
          <w:sz w:val="24"/>
        </w:rPr>
      </w:pPr>
      <w:r>
        <w:rPr>
          <w:color w:val="000000"/>
          <w:sz w:val="24"/>
        </w:rPr>
        <w:t xml:space="preserve">7.Wolne głosy i wnioski. </w:t>
      </w:r>
    </w:p>
    <w:p w14:paraId="38F2DCD6" w14:textId="77777777" w:rsidR="007F2D50" w:rsidRDefault="0059142E">
      <w:pPr>
        <w:pStyle w:val="Akapitzlist"/>
        <w:tabs>
          <w:tab w:val="left" w:pos="476"/>
        </w:tabs>
        <w:spacing w:before="132"/>
        <w:ind w:left="592"/>
        <w:rPr>
          <w:sz w:val="24"/>
        </w:rPr>
      </w:pPr>
      <w:r>
        <w:rPr>
          <w:color w:val="000000"/>
          <w:sz w:val="24"/>
        </w:rPr>
        <w:t xml:space="preserve">8. Zakończenie obrad. </w:t>
      </w:r>
    </w:p>
    <w:p w14:paraId="580EC227" w14:textId="77777777" w:rsidR="007F2D50" w:rsidRDefault="007F2D50">
      <w:pPr>
        <w:sectPr w:rsidR="007F2D50" w:rsidSect="004D3508">
          <w:pgSz w:w="11906" w:h="16838"/>
          <w:pgMar w:top="567" w:right="1300" w:bottom="280" w:left="1300" w:header="0" w:footer="0" w:gutter="0"/>
          <w:cols w:space="708"/>
          <w:formProt w:val="0"/>
          <w:docGrid w:linePitch="100"/>
        </w:sectPr>
      </w:pPr>
    </w:p>
    <w:p w14:paraId="7D258521" w14:textId="77777777" w:rsidR="007F2D50" w:rsidRDefault="007F2D50">
      <w:pPr>
        <w:pStyle w:val="Akapitzlist"/>
        <w:tabs>
          <w:tab w:val="left" w:pos="536"/>
        </w:tabs>
        <w:ind w:left="0"/>
        <w:rPr>
          <w:u w:val="single"/>
        </w:rPr>
      </w:pPr>
    </w:p>
    <w:p w14:paraId="23713F85" w14:textId="77777777" w:rsidR="007F2D50" w:rsidRDefault="0059142E">
      <w:pPr>
        <w:pStyle w:val="Akapitzlist"/>
        <w:tabs>
          <w:tab w:val="left" w:pos="536"/>
        </w:tabs>
        <w:ind w:left="0"/>
        <w:rPr>
          <w:b/>
          <w:bCs/>
        </w:rPr>
      </w:pPr>
      <w:r>
        <w:rPr>
          <w:b/>
          <w:bCs/>
          <w:u w:val="single"/>
        </w:rPr>
        <w:lastRenderedPageBreak/>
        <w:t>Ad. 1</w:t>
      </w:r>
    </w:p>
    <w:p w14:paraId="4A9EA6F6" w14:textId="77777777" w:rsidR="007F2D50" w:rsidRDefault="0059142E">
      <w:pPr>
        <w:pStyle w:val="Tekstpodstawowy"/>
        <w:spacing w:before="1"/>
        <w:jc w:val="both"/>
        <w:rPr>
          <w:b/>
          <w:bCs/>
        </w:rPr>
      </w:pPr>
      <w:r>
        <w:rPr>
          <w:b/>
          <w:bCs/>
        </w:rPr>
        <w:t>Przyjęcie protokołu z obrad poprzedniej Sesji Rady Miejskiej w Jutrosinie</w:t>
      </w:r>
    </w:p>
    <w:p w14:paraId="4377F672" w14:textId="77777777" w:rsidR="007F2D50" w:rsidRDefault="007F2D50">
      <w:pPr>
        <w:pStyle w:val="Tekstpodstawowy"/>
        <w:spacing w:before="11"/>
        <w:ind w:left="0"/>
        <w:jc w:val="both"/>
        <w:rPr>
          <w:sz w:val="23"/>
        </w:rPr>
      </w:pPr>
    </w:p>
    <w:p w14:paraId="6C364D67" w14:textId="77777777" w:rsidR="007F2D50" w:rsidRDefault="0059142E">
      <w:pPr>
        <w:pStyle w:val="Tekstpodstawowy"/>
        <w:ind w:right="183" w:firstLine="708"/>
        <w:jc w:val="both"/>
      </w:pPr>
      <w:r>
        <w:rPr>
          <w:color w:val="00000A"/>
        </w:rPr>
        <w:t>W związku z tym, że do protokołu z poprzedniej Sesji nie wniesiono żadnych uwag został on przyjęty bez odczytywania. Jest do wglądu w Urzędzie Miasta i Gminy w Jutrosinie oraz na stronie Biuletynu Informacji Publicznej.</w:t>
      </w:r>
    </w:p>
    <w:p w14:paraId="7A444806" w14:textId="77777777" w:rsidR="007F2D50" w:rsidRDefault="007F2D50">
      <w:pPr>
        <w:pStyle w:val="Tekstpodstawowy"/>
        <w:ind w:left="0"/>
        <w:jc w:val="both"/>
      </w:pPr>
    </w:p>
    <w:p w14:paraId="288C05B1" w14:textId="77777777" w:rsidR="007F2D50" w:rsidRDefault="0059142E">
      <w:pPr>
        <w:pStyle w:val="Tekstpodstawowy"/>
        <w:jc w:val="both"/>
        <w:rPr>
          <w:b/>
          <w:bCs/>
        </w:rPr>
      </w:pPr>
      <w:r>
        <w:rPr>
          <w:b/>
          <w:bCs/>
          <w:color w:val="00000A"/>
          <w:spacing w:val="-60"/>
          <w:u w:val="single" w:color="00000A"/>
        </w:rPr>
        <w:t xml:space="preserve"> </w:t>
      </w:r>
      <w:r>
        <w:rPr>
          <w:b/>
          <w:bCs/>
          <w:color w:val="00000A"/>
          <w:u w:val="single" w:color="00000A"/>
        </w:rPr>
        <w:t>Ad. 2</w:t>
      </w:r>
    </w:p>
    <w:p w14:paraId="1EC3265A" w14:textId="77777777" w:rsidR="007F2D50" w:rsidRDefault="0059142E">
      <w:pPr>
        <w:pStyle w:val="Tekstpodstawowy"/>
        <w:spacing w:before="3"/>
        <w:jc w:val="both"/>
        <w:rPr>
          <w:b/>
          <w:bCs/>
        </w:rPr>
      </w:pPr>
      <w:r>
        <w:rPr>
          <w:b/>
          <w:bCs/>
          <w:color w:val="00000A"/>
        </w:rPr>
        <w:t>Sprawozdanie Burmistrza Miasta i Gminy Jutrosin z działalności pomiędzy Sesjami</w:t>
      </w:r>
    </w:p>
    <w:p w14:paraId="3FA31660" w14:textId="77777777" w:rsidR="007F2D50" w:rsidRDefault="007F2D50">
      <w:pPr>
        <w:pStyle w:val="Tekstpodstawowy"/>
        <w:spacing w:before="10"/>
        <w:ind w:left="0"/>
        <w:jc w:val="both"/>
        <w:rPr>
          <w:sz w:val="35"/>
        </w:rPr>
      </w:pPr>
    </w:p>
    <w:p w14:paraId="6E9E25E2" w14:textId="77777777" w:rsidR="007F2D50" w:rsidRDefault="0059142E">
      <w:pPr>
        <w:pStyle w:val="Tekstpodstawowy"/>
        <w:ind w:right="115"/>
        <w:jc w:val="both"/>
      </w:pPr>
      <w:r>
        <w:rPr>
          <w:color w:val="00000A"/>
        </w:rPr>
        <w:t>Głos zajął Pan Romuald Krzyżosiak – Burmistrz Miasta i Gminy Jutrosin. Przedstawił sprawozdanie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z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działalności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za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okres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pomiędzy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Sesjami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(treść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sprawozdania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stanowi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załącznik do protokołu).</w:t>
      </w:r>
    </w:p>
    <w:p w14:paraId="4420341B" w14:textId="77777777" w:rsidR="007F2D50" w:rsidRDefault="007F2D50">
      <w:pPr>
        <w:pStyle w:val="NormalnyWeb"/>
        <w:spacing w:beforeAutospacing="0" w:afterAutospacing="0"/>
        <w:jc w:val="both"/>
        <w:rPr>
          <w:color w:val="00000A"/>
        </w:rPr>
      </w:pPr>
    </w:p>
    <w:p w14:paraId="227BC3F5" w14:textId="1DBD738D" w:rsidR="007F2D50" w:rsidRDefault="0059142E">
      <w:pPr>
        <w:pStyle w:val="NormalnyWeb"/>
        <w:spacing w:beforeAutospacing="0" w:afterAutospacing="0"/>
        <w:jc w:val="both"/>
      </w:pPr>
      <w:r>
        <w:rPr>
          <w:color w:val="00000A"/>
        </w:rPr>
        <w:t xml:space="preserve"> Głos zajął Pan Mirosław Barteczka -pytanie skierowane do pana Burmistrza dotyczące budowy ścieżki rowerowej na odcinku Osiek – Dubin</w:t>
      </w:r>
      <w:r w:rsidR="001A7A65">
        <w:rPr>
          <w:color w:val="00000A"/>
        </w:rPr>
        <w:t>.</w:t>
      </w:r>
      <w:r>
        <w:rPr>
          <w:color w:val="00000A"/>
        </w:rPr>
        <w:t xml:space="preserve"> </w:t>
      </w:r>
    </w:p>
    <w:p w14:paraId="011940CF" w14:textId="77777777" w:rsidR="007F2D50" w:rsidRDefault="007F2D50">
      <w:pPr>
        <w:pStyle w:val="Tekstpodstawowy"/>
        <w:ind w:left="0"/>
        <w:jc w:val="both"/>
      </w:pPr>
    </w:p>
    <w:p w14:paraId="40D7FE85" w14:textId="42788C4D" w:rsidR="007F2D50" w:rsidRDefault="0059142E">
      <w:pPr>
        <w:jc w:val="both"/>
        <w:rPr>
          <w:sz w:val="24"/>
          <w:szCs w:val="24"/>
        </w:rPr>
      </w:pPr>
      <w:r>
        <w:rPr>
          <w:color w:val="00000A"/>
          <w:sz w:val="24"/>
        </w:rPr>
        <w:t xml:space="preserve"> Głos zajął Pan Romuald Krzyżosiak –</w:t>
      </w:r>
      <w:r>
        <w:rPr>
          <w:sz w:val="24"/>
          <w:szCs w:val="24"/>
        </w:rPr>
        <w:t xml:space="preserve"> odbyło się spotkanie studyjne</w:t>
      </w:r>
      <w:r w:rsidR="001A7A6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A7A65">
        <w:rPr>
          <w:sz w:val="24"/>
          <w:szCs w:val="24"/>
        </w:rPr>
        <w:t>B</w:t>
      </w:r>
      <w:r>
        <w:rPr>
          <w:sz w:val="24"/>
          <w:szCs w:val="24"/>
        </w:rPr>
        <w:t>yliśmy i analizowaliśmy ewentualny</w:t>
      </w:r>
      <w:r w:rsidR="001A7A65">
        <w:rPr>
          <w:sz w:val="24"/>
          <w:szCs w:val="24"/>
        </w:rPr>
        <w:t>,</w:t>
      </w:r>
      <w:r>
        <w:rPr>
          <w:sz w:val="24"/>
          <w:szCs w:val="24"/>
        </w:rPr>
        <w:t xml:space="preserve"> hipotetyczny przebieg tej ścieżki rowerowej</w:t>
      </w:r>
      <w:r w:rsidR="001A7A6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A7A65">
        <w:rPr>
          <w:sz w:val="24"/>
          <w:szCs w:val="24"/>
        </w:rPr>
        <w:t>C</w:t>
      </w:r>
      <w:r>
        <w:rPr>
          <w:sz w:val="24"/>
          <w:szCs w:val="24"/>
        </w:rPr>
        <w:t>hodziło konkretnie o to jak ominąć przeszkody wodne i doszliśmy do wniosku</w:t>
      </w:r>
      <w:r w:rsidR="001A7A65">
        <w:rPr>
          <w:sz w:val="24"/>
          <w:szCs w:val="24"/>
        </w:rPr>
        <w:t>,</w:t>
      </w:r>
      <w:r>
        <w:rPr>
          <w:sz w:val="24"/>
          <w:szCs w:val="24"/>
        </w:rPr>
        <w:t xml:space="preserve"> że najkorzystniej wyjdzie, gdy ta ścieżka pójdzie, patrząc od strony </w:t>
      </w:r>
      <w:proofErr w:type="spellStart"/>
      <w:r>
        <w:rPr>
          <w:sz w:val="24"/>
          <w:szCs w:val="24"/>
        </w:rPr>
        <w:t>Dubina</w:t>
      </w:r>
      <w:proofErr w:type="spellEnd"/>
      <w:r>
        <w:rPr>
          <w:sz w:val="24"/>
          <w:szCs w:val="24"/>
        </w:rPr>
        <w:t xml:space="preserve"> w kierunku Osieka  po stronie prawej</w:t>
      </w:r>
      <w:r w:rsidR="001A7A6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A7A65">
        <w:rPr>
          <w:sz w:val="24"/>
          <w:szCs w:val="24"/>
        </w:rPr>
        <w:t>W</w:t>
      </w:r>
      <w:r>
        <w:rPr>
          <w:sz w:val="24"/>
          <w:szCs w:val="24"/>
        </w:rPr>
        <w:t xml:space="preserve">tedy można ominąć rozlewisko w miarę prostym sposobem z tym, że </w:t>
      </w:r>
      <w:r w:rsidR="001A7A65">
        <w:rPr>
          <w:sz w:val="24"/>
          <w:szCs w:val="24"/>
        </w:rPr>
        <w:t>P</w:t>
      </w:r>
      <w:r>
        <w:rPr>
          <w:sz w:val="24"/>
          <w:szCs w:val="24"/>
        </w:rPr>
        <w:t xml:space="preserve">an </w:t>
      </w:r>
      <w:r w:rsidR="001A7A65">
        <w:rPr>
          <w:sz w:val="24"/>
          <w:szCs w:val="24"/>
        </w:rPr>
        <w:t>S</w:t>
      </w:r>
      <w:r>
        <w:rPr>
          <w:sz w:val="24"/>
          <w:szCs w:val="24"/>
        </w:rPr>
        <w:t>tarosta na razie chce mieć koncepcję tego i w jakiejś perspektywie czasowej przygotować projekty na nabory w ramach Nowego Ładu jednak w najbliższym naborze ścieżka jeszcze nie będzie uwzględniona.</w:t>
      </w:r>
    </w:p>
    <w:p w14:paraId="394C0C6F" w14:textId="77777777" w:rsidR="007F2D50" w:rsidRDefault="007F2D50">
      <w:pPr>
        <w:tabs>
          <w:tab w:val="left" w:pos="254"/>
        </w:tabs>
        <w:ind w:right="114"/>
        <w:jc w:val="both"/>
        <w:rPr>
          <w:sz w:val="24"/>
        </w:rPr>
      </w:pPr>
    </w:p>
    <w:p w14:paraId="3585D4A4" w14:textId="77777777" w:rsidR="007F2D50" w:rsidRDefault="0059142E">
      <w:pPr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Głos zajął Pan Marek</w:t>
      </w:r>
      <w:r>
        <w:rPr>
          <w:sz w:val="24"/>
          <w:szCs w:val="24"/>
        </w:rPr>
        <w:t xml:space="preserve"> Kozica –pytanie związane  z przyjęciem budynku PKP, na jakich zasadach miało by to wyglądać? </w:t>
      </w:r>
    </w:p>
    <w:p w14:paraId="6A3B7B01" w14:textId="77777777" w:rsidR="007F2D50" w:rsidRDefault="007F2D50">
      <w:pPr>
        <w:jc w:val="both"/>
        <w:rPr>
          <w:sz w:val="24"/>
          <w:szCs w:val="24"/>
        </w:rPr>
      </w:pPr>
    </w:p>
    <w:p w14:paraId="06EAD6FE" w14:textId="0ABAE5FB" w:rsidR="007F2D50" w:rsidRDefault="0059142E">
      <w:pPr>
        <w:jc w:val="both"/>
        <w:rPr>
          <w:color w:val="00000A"/>
        </w:rPr>
      </w:pPr>
      <w:r>
        <w:rPr>
          <w:color w:val="00000A"/>
          <w:sz w:val="24"/>
          <w:szCs w:val="24"/>
        </w:rPr>
        <w:t xml:space="preserve">Głos zajął Pan Romuald Krzyżosiak </w:t>
      </w:r>
      <w:r>
        <w:rPr>
          <w:sz w:val="24"/>
          <w:szCs w:val="24"/>
        </w:rPr>
        <w:t xml:space="preserve">- </w:t>
      </w:r>
      <w:r>
        <w:rPr>
          <w:color w:val="00000A"/>
          <w:sz w:val="24"/>
          <w:szCs w:val="24"/>
        </w:rPr>
        <w:t>linia nie zostanie zamknięta, będzie cały czas widniała</w:t>
      </w:r>
      <w:r w:rsidR="001A7A65">
        <w:rPr>
          <w:color w:val="00000A"/>
          <w:sz w:val="24"/>
          <w:szCs w:val="24"/>
        </w:rPr>
        <w:t>.</w:t>
      </w:r>
      <w:r>
        <w:rPr>
          <w:color w:val="00000A"/>
          <w:sz w:val="24"/>
          <w:szCs w:val="24"/>
        </w:rPr>
        <w:t xml:space="preserve"> </w:t>
      </w:r>
      <w:r w:rsidR="001A7A65">
        <w:rPr>
          <w:color w:val="00000A"/>
          <w:sz w:val="24"/>
          <w:szCs w:val="24"/>
        </w:rPr>
        <w:t>P</w:t>
      </w:r>
      <w:r>
        <w:rPr>
          <w:color w:val="00000A"/>
          <w:sz w:val="24"/>
          <w:szCs w:val="24"/>
        </w:rPr>
        <w:t>ropozycja PKP była taka, że my przejmujemy budynek z lokatorami ale pierwsza kondygnacja ma być utrzymana na ewentualne potrzeby  PKP i  z takim stanowiskiem się nie zgadzamy. Rozmowa dotyczyła tego punktu, że PKP będzie miało zostawione jakieś pomieszczenie</w:t>
      </w:r>
      <w:r w:rsidR="001A7A65">
        <w:rPr>
          <w:color w:val="00000A"/>
          <w:sz w:val="24"/>
          <w:szCs w:val="24"/>
        </w:rPr>
        <w:t>,</w:t>
      </w:r>
      <w:r>
        <w:rPr>
          <w:color w:val="00000A"/>
          <w:sz w:val="24"/>
          <w:szCs w:val="24"/>
        </w:rPr>
        <w:t xml:space="preserve"> które służyłoby celowi obsługi tej linii.</w:t>
      </w:r>
    </w:p>
    <w:p w14:paraId="7F4B24A4" w14:textId="77777777" w:rsidR="007F2D50" w:rsidRDefault="007F2D50">
      <w:pPr>
        <w:pStyle w:val="Tekstpodstawowy"/>
        <w:spacing w:before="2"/>
        <w:ind w:left="0"/>
        <w:jc w:val="both"/>
        <w:rPr>
          <w:sz w:val="22"/>
        </w:rPr>
      </w:pPr>
    </w:p>
    <w:p w14:paraId="00C9A34A" w14:textId="77777777" w:rsidR="007F2D50" w:rsidRDefault="0059142E">
      <w:pPr>
        <w:pStyle w:val="Tekstpodstawowy"/>
        <w:jc w:val="both"/>
      </w:pPr>
      <w:r>
        <w:rPr>
          <w:color w:val="00000A"/>
          <w:spacing w:val="-60"/>
          <w:u w:val="single" w:color="00000A"/>
        </w:rPr>
        <w:t xml:space="preserve"> </w:t>
      </w:r>
      <w:r>
        <w:rPr>
          <w:b/>
          <w:bCs/>
          <w:color w:val="00000A"/>
          <w:u w:val="single" w:color="00000A"/>
        </w:rPr>
        <w:t>Ad. 3</w:t>
      </w:r>
    </w:p>
    <w:p w14:paraId="5289FD29" w14:textId="77777777" w:rsidR="007F2D50" w:rsidRDefault="0059142E">
      <w:pPr>
        <w:pStyle w:val="Akapitzlist"/>
        <w:tabs>
          <w:tab w:val="left" w:pos="476"/>
        </w:tabs>
        <w:spacing w:before="132"/>
      </w:pPr>
      <w:r>
        <w:rPr>
          <w:b/>
          <w:bCs/>
          <w:color w:val="000000"/>
          <w:sz w:val="24"/>
        </w:rPr>
        <w:t xml:space="preserve"> Podjęcie uchwały w sprawie: przekazania do Wojewódzkiego Sądu Administracyjnego w Poznaniu skargi radnego Rady Miejskiej w Jutrosinie na uchwałę Nr XXXI/196/2021 Rady Miejskiej w Jutrosinie z dnia 29 czerwca 2021 r. w sprawie wygaśnięcia mandatu radnego oraz udzielenia odpowiedzi na skargę.</w:t>
      </w:r>
      <w:r>
        <w:rPr>
          <w:color w:val="000000"/>
          <w:sz w:val="24"/>
        </w:rPr>
        <w:t xml:space="preserve"> </w:t>
      </w:r>
    </w:p>
    <w:p w14:paraId="12C1FF57" w14:textId="77777777" w:rsidR="007F2D50" w:rsidRDefault="007F2D50">
      <w:pPr>
        <w:pStyle w:val="Tekstpodstawowy"/>
        <w:ind w:right="642"/>
        <w:jc w:val="both"/>
        <w:rPr>
          <w:color w:val="00000A"/>
        </w:rPr>
      </w:pPr>
    </w:p>
    <w:p w14:paraId="376D6BB2" w14:textId="77777777" w:rsidR="007F2D50" w:rsidRDefault="0059142E">
      <w:pPr>
        <w:pStyle w:val="Tekstpodstawowy"/>
        <w:ind w:left="113"/>
        <w:jc w:val="both"/>
      </w:pPr>
      <w:r>
        <w:rPr>
          <w:color w:val="00000A"/>
        </w:rPr>
        <w:t xml:space="preserve">Brak pytań ze strony Radnych, zatem Przewodniczący Rady – Pan Fabian Małecki odczytał projekt uchwały nr </w:t>
      </w:r>
      <w:r>
        <w:t>XXXII/204/2021</w:t>
      </w:r>
      <w:r>
        <w:rPr>
          <w:color w:val="00000A"/>
        </w:rPr>
        <w:t xml:space="preserve"> w sprawie: </w:t>
      </w:r>
      <w:r>
        <w:rPr>
          <w:color w:val="000000"/>
        </w:rPr>
        <w:t>przekazania do Wojewódzkiego Sądu Administracyjnego w Poznaniu skargi radnego Rady Miejskiej w Jutrosinie na uchwałę Nr XXXI/196/2021 Rady Miejskiej w Jutrosinie z dnia 29 czerwca 2021 r. w sprawie wygaśnięcia mandatu radnego oraz udzielenia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odpowiedzi na skargę. </w:t>
      </w:r>
    </w:p>
    <w:p w14:paraId="7BC96340" w14:textId="77777777" w:rsidR="007F2D50" w:rsidRDefault="007F2D50">
      <w:pPr>
        <w:pStyle w:val="Tekstpodstawowy"/>
        <w:ind w:left="0" w:right="116"/>
        <w:jc w:val="both"/>
        <w:rPr>
          <w:color w:val="00000A"/>
        </w:rPr>
      </w:pPr>
    </w:p>
    <w:p w14:paraId="77F19B69" w14:textId="77777777" w:rsidR="007F2D50" w:rsidRDefault="0059142E">
      <w:pPr>
        <w:pStyle w:val="Tekstpodstawowy"/>
        <w:jc w:val="both"/>
      </w:pPr>
      <w:r>
        <w:rPr>
          <w:color w:val="00000A"/>
        </w:rPr>
        <w:t xml:space="preserve"> Wyniki głosowania imiennego:</w:t>
      </w:r>
    </w:p>
    <w:p w14:paraId="0AE41371" w14:textId="77777777" w:rsidR="007F2D50" w:rsidRDefault="007F2D50">
      <w:pPr>
        <w:pStyle w:val="Tekstpodstawowy"/>
        <w:spacing w:before="5"/>
        <w:ind w:left="0"/>
        <w:jc w:val="both"/>
      </w:pPr>
    </w:p>
    <w:p w14:paraId="6ACA991C" w14:textId="77777777" w:rsidR="007F2D50" w:rsidRDefault="0059142E">
      <w:pPr>
        <w:pStyle w:val="Nagwek1"/>
        <w:jc w:val="both"/>
      </w:pPr>
      <w:r>
        <w:rPr>
          <w:color w:val="00000A"/>
        </w:rPr>
        <w:t>ZA (7), PRZECIW (5), WSTRZYMUJĘ SIĘ (1), BRAK GŁOSU (2), NIEOBECNY (0)</w:t>
      </w:r>
    </w:p>
    <w:p w14:paraId="7960B6D0" w14:textId="77777777" w:rsidR="007F2D50" w:rsidRDefault="0059142E">
      <w:pPr>
        <w:pStyle w:val="Tekstpodstawowy"/>
        <w:ind w:right="550"/>
        <w:jc w:val="both"/>
      </w:pPr>
      <w:r>
        <w:rPr>
          <w:b/>
          <w:color w:val="00000A"/>
        </w:rPr>
        <w:t>ZA</w:t>
      </w:r>
      <w:r>
        <w:rPr>
          <w:color w:val="00000A"/>
        </w:rPr>
        <w:t xml:space="preserve">: Bożena Maćkowiak, Ireneusz Mikołajewski, Janina Machowicz, Marek Kozica, Mateusz Janicki, Mirosław Barteczka,   Tomasz </w:t>
      </w:r>
      <w:proofErr w:type="spellStart"/>
      <w:r>
        <w:rPr>
          <w:color w:val="00000A"/>
        </w:rPr>
        <w:t>Guziołek</w:t>
      </w:r>
      <w:proofErr w:type="spellEnd"/>
      <w:r>
        <w:rPr>
          <w:color w:val="00000A"/>
        </w:rPr>
        <w:t xml:space="preserve">,  </w:t>
      </w:r>
    </w:p>
    <w:p w14:paraId="0E523C48" w14:textId="77777777" w:rsidR="007F2D50" w:rsidRDefault="0059142E">
      <w:pPr>
        <w:pStyle w:val="Tekstpodstawowy"/>
        <w:ind w:right="550"/>
        <w:jc w:val="both"/>
      </w:pPr>
      <w:r>
        <w:rPr>
          <w:b/>
          <w:bCs/>
          <w:color w:val="00000A"/>
        </w:rPr>
        <w:t xml:space="preserve">PRZECIW: </w:t>
      </w:r>
      <w:r>
        <w:rPr>
          <w:color w:val="00000A"/>
        </w:rPr>
        <w:t xml:space="preserve">Dawid Kaczmarek, Fabian Małecki, Halina Kaźmierska, Jolanta </w:t>
      </w:r>
      <w:proofErr w:type="spellStart"/>
      <w:r>
        <w:rPr>
          <w:color w:val="00000A"/>
        </w:rPr>
        <w:t>Kapała,Mirosława</w:t>
      </w:r>
      <w:proofErr w:type="spellEnd"/>
      <w:r>
        <w:rPr>
          <w:color w:val="00000A"/>
        </w:rPr>
        <w:t xml:space="preserve"> Antkowiak,  </w:t>
      </w:r>
    </w:p>
    <w:p w14:paraId="03DF4D3C" w14:textId="77777777" w:rsidR="007F2D50" w:rsidRDefault="0059142E">
      <w:pPr>
        <w:spacing w:before="139"/>
        <w:ind w:left="116"/>
        <w:jc w:val="both"/>
      </w:pPr>
      <w:r>
        <w:rPr>
          <w:b/>
          <w:color w:val="00000A"/>
          <w:sz w:val="24"/>
        </w:rPr>
        <w:t>WSTRZYMUJE SIĘ:</w:t>
      </w:r>
      <w:r>
        <w:rPr>
          <w:color w:val="00000A"/>
        </w:rPr>
        <w:t xml:space="preserve">  </w:t>
      </w:r>
      <w:r>
        <w:rPr>
          <w:color w:val="00000A"/>
          <w:sz w:val="24"/>
        </w:rPr>
        <w:t>Karol Wieczorek,</w:t>
      </w:r>
    </w:p>
    <w:p w14:paraId="28A29751" w14:textId="33C3EA72" w:rsidR="007F2D50" w:rsidRDefault="0059142E">
      <w:pPr>
        <w:spacing w:before="139"/>
        <w:ind w:left="116"/>
        <w:jc w:val="both"/>
      </w:pPr>
      <w:r>
        <w:rPr>
          <w:b/>
          <w:bCs/>
          <w:color w:val="00000A"/>
          <w:sz w:val="24"/>
        </w:rPr>
        <w:lastRenderedPageBreak/>
        <w:t>BRAK GŁOSU:</w:t>
      </w:r>
      <w:r w:rsidR="00484D8F">
        <w:rPr>
          <w:b/>
          <w:bCs/>
          <w:color w:val="00000A"/>
          <w:sz w:val="24"/>
        </w:rPr>
        <w:t xml:space="preserve"> </w:t>
      </w:r>
      <w:r>
        <w:rPr>
          <w:color w:val="00000A"/>
          <w:sz w:val="24"/>
        </w:rPr>
        <w:t xml:space="preserve">Jola </w:t>
      </w:r>
      <w:proofErr w:type="spellStart"/>
      <w:r>
        <w:rPr>
          <w:color w:val="00000A"/>
          <w:sz w:val="24"/>
        </w:rPr>
        <w:t>Woroch</w:t>
      </w:r>
      <w:proofErr w:type="spellEnd"/>
      <w:r>
        <w:rPr>
          <w:color w:val="00000A"/>
          <w:sz w:val="24"/>
        </w:rPr>
        <w:t>,</w:t>
      </w:r>
      <w:r>
        <w:rPr>
          <w:b/>
          <w:bCs/>
          <w:color w:val="00000A"/>
          <w:sz w:val="24"/>
        </w:rPr>
        <w:t xml:space="preserve"> </w:t>
      </w:r>
      <w:r>
        <w:rPr>
          <w:color w:val="00000A"/>
          <w:sz w:val="24"/>
        </w:rPr>
        <w:t>Mariusz Grzywaczewski</w:t>
      </w:r>
    </w:p>
    <w:p w14:paraId="0093D1D3" w14:textId="77777777" w:rsidR="007F2D50" w:rsidRDefault="0059142E">
      <w:pPr>
        <w:spacing w:before="142"/>
        <w:ind w:left="116"/>
        <w:jc w:val="both"/>
      </w:pPr>
      <w:r>
        <w:rPr>
          <w:b/>
          <w:color w:val="00000A"/>
          <w:sz w:val="24"/>
        </w:rPr>
        <w:t xml:space="preserve">NIEOBECNY:   </w:t>
      </w:r>
    </w:p>
    <w:p w14:paraId="41E5457F" w14:textId="77777777" w:rsidR="007F2D50" w:rsidRDefault="007F2D50">
      <w:pPr>
        <w:spacing w:before="142"/>
        <w:ind w:left="116"/>
        <w:jc w:val="both"/>
        <w:rPr>
          <w:sz w:val="24"/>
        </w:rPr>
      </w:pPr>
    </w:p>
    <w:p w14:paraId="13A7FBAC" w14:textId="7E05D3F4" w:rsidR="007F2D50" w:rsidRDefault="0059142E">
      <w:pPr>
        <w:pStyle w:val="Tekstpodstawowy"/>
        <w:ind w:right="116"/>
        <w:jc w:val="both"/>
      </w:pPr>
      <w:r>
        <w:rPr>
          <w:i/>
          <w:iCs/>
          <w:color w:val="00000A"/>
        </w:rPr>
        <w:t xml:space="preserve">Błąd osoby obsługującej system: Pani Jola </w:t>
      </w:r>
      <w:proofErr w:type="spellStart"/>
      <w:r>
        <w:rPr>
          <w:i/>
          <w:iCs/>
          <w:color w:val="00000A"/>
        </w:rPr>
        <w:t>Woroch</w:t>
      </w:r>
      <w:proofErr w:type="spellEnd"/>
      <w:r>
        <w:rPr>
          <w:i/>
          <w:iCs/>
          <w:color w:val="00000A"/>
        </w:rPr>
        <w:t xml:space="preserve"> nieobecna</w:t>
      </w:r>
      <w:r w:rsidR="00484D8F">
        <w:rPr>
          <w:i/>
          <w:iCs/>
          <w:color w:val="00000A"/>
        </w:rPr>
        <w:t>.</w:t>
      </w:r>
    </w:p>
    <w:p w14:paraId="2E6EAEF5" w14:textId="77777777" w:rsidR="007F2D50" w:rsidRDefault="007F2D50">
      <w:pPr>
        <w:pStyle w:val="Tekstpodstawowy"/>
        <w:ind w:right="116"/>
        <w:jc w:val="both"/>
        <w:rPr>
          <w:i/>
          <w:iCs/>
          <w:color w:val="00000A"/>
        </w:rPr>
      </w:pPr>
    </w:p>
    <w:p w14:paraId="673AACB1" w14:textId="77777777" w:rsidR="007F2D50" w:rsidRDefault="0059142E">
      <w:pPr>
        <w:pStyle w:val="Tekstpodstawowy"/>
        <w:ind w:left="0" w:right="910"/>
        <w:jc w:val="both"/>
      </w:pPr>
      <w:r>
        <w:rPr>
          <w:color w:val="00000A"/>
        </w:rPr>
        <w:t>Wyniki głosowania wygenerowane z systemu informatycznego stanowią załącznik do protokołu.</w:t>
      </w:r>
    </w:p>
    <w:p w14:paraId="50FFEB46" w14:textId="77777777" w:rsidR="007F2D50" w:rsidRDefault="0059142E">
      <w:pPr>
        <w:pStyle w:val="Tekstpodstawowy"/>
        <w:spacing w:before="57" w:line="554" w:lineRule="exact"/>
        <w:ind w:left="0" w:right="1490"/>
        <w:jc w:val="both"/>
      </w:pPr>
      <w:r>
        <w:rPr>
          <w:color w:val="00000A"/>
        </w:rPr>
        <w:t>Uchwała Nr XXXII/204/2021 została przyjęta przez Radę większością głosów. Uchwała stanowi załącznik do protokołu.</w:t>
      </w:r>
    </w:p>
    <w:p w14:paraId="04F1C8A1" w14:textId="77777777" w:rsidR="007F2D50" w:rsidRDefault="007F2D50">
      <w:pPr>
        <w:pStyle w:val="Tekstpodstawowy"/>
        <w:ind w:left="0" w:right="116"/>
        <w:jc w:val="both"/>
        <w:rPr>
          <w:color w:val="00000A"/>
        </w:rPr>
      </w:pPr>
    </w:p>
    <w:p w14:paraId="4AAA870E" w14:textId="77777777" w:rsidR="007F2D50" w:rsidRDefault="0059142E">
      <w:pPr>
        <w:spacing w:before="78"/>
        <w:jc w:val="both"/>
        <w:rPr>
          <w:b/>
          <w:bCs/>
        </w:rPr>
      </w:pPr>
      <w:r>
        <w:rPr>
          <w:b/>
          <w:bCs/>
          <w:color w:val="00000A"/>
          <w:u w:val="single" w:color="00000A"/>
        </w:rPr>
        <w:t>Ad. 4</w:t>
      </w:r>
    </w:p>
    <w:p w14:paraId="0B0BF144" w14:textId="77777777" w:rsidR="007F2D50" w:rsidRDefault="0059142E">
      <w:pPr>
        <w:pStyle w:val="Tekstpodstawowy"/>
        <w:ind w:right="642"/>
        <w:jc w:val="both"/>
        <w:rPr>
          <w:b/>
          <w:bCs/>
          <w:color w:val="00000A"/>
        </w:rPr>
      </w:pPr>
      <w:r>
        <w:rPr>
          <w:b/>
          <w:bCs/>
          <w:color w:val="00000A"/>
        </w:rPr>
        <w:t xml:space="preserve">Podjęcie uchwały w sprawie: </w:t>
      </w:r>
      <w:r>
        <w:rPr>
          <w:b/>
          <w:bCs/>
          <w:color w:val="000000"/>
        </w:rPr>
        <w:t xml:space="preserve">przyjęcia projektu ,,Regulaminu dostarczania wody i odprowadzania ścieków” na terenie Gminy Jutrosin. </w:t>
      </w:r>
    </w:p>
    <w:p w14:paraId="643374A0" w14:textId="77777777" w:rsidR="007F2D50" w:rsidRDefault="007F2D50">
      <w:pPr>
        <w:pStyle w:val="Tekstpodstawowy"/>
        <w:ind w:right="642"/>
        <w:jc w:val="both"/>
        <w:rPr>
          <w:color w:val="00000A"/>
        </w:rPr>
      </w:pPr>
    </w:p>
    <w:p w14:paraId="250DFD70" w14:textId="77777777" w:rsidR="007F2D50" w:rsidRDefault="007F2D50">
      <w:pPr>
        <w:pStyle w:val="Tekstpodstawowy"/>
        <w:ind w:right="642"/>
        <w:jc w:val="both"/>
        <w:rPr>
          <w:color w:val="00000A"/>
        </w:rPr>
      </w:pPr>
    </w:p>
    <w:p w14:paraId="24C066F7" w14:textId="0E4F58DD" w:rsidR="007F2D50" w:rsidRDefault="0059142E">
      <w:pPr>
        <w:pStyle w:val="Tekstpodstawowy"/>
        <w:ind w:left="113" w:right="170"/>
        <w:jc w:val="both"/>
        <w:rPr>
          <w:color w:val="00000A"/>
        </w:rPr>
      </w:pPr>
      <w:r>
        <w:rPr>
          <w:color w:val="000000"/>
        </w:rPr>
        <w:t>Głos zajęła Pani Paulina Drozdowska – Sekretarz Miasta i Gminy, Jutrosin zgodnie z Art. 19 ust.1 ustawy z dnia 7 czerwca 2001r o zbiorowym zaopatrzeniu w wodę i zbiorowym odprowadzeniu ścieków Rada Gminy na podstawie projektów regulaminu dostarczenia wody i odprowadzenia ścieków opracowanych przez przedsiębiorstwa wodociągowo– kanalizacyjne przygotowuje projekt regulaminu dostarczenia wody i odprowadzenia ścieków oraz przekazuje go do zaopiniowania organowi regulacyjnemu. Zgodnie z treścią ustawy regulamin dostarczenia wody i odprowadzenia ścieków określa prawa i obowiązki przedsiębiorstwa wodociągow</w:t>
      </w:r>
      <w:r w:rsidR="00484D8F">
        <w:rPr>
          <w:color w:val="000000"/>
        </w:rPr>
        <w:t>o-</w:t>
      </w:r>
      <w:r>
        <w:rPr>
          <w:color w:val="000000"/>
        </w:rPr>
        <w:t xml:space="preserve"> kanalizacyjnego oraz odbiorców usług w tym minimalny poziom usług świadczonych przez przedsiębiorstwo w zakresie dostarczenia wody i odprowadzenia ścieków, warunki i tryb zawierania umów z odbiorcami usług, sposób rozliczeń w oparciu o ceny i stawki </w:t>
      </w:r>
      <w:proofErr w:type="spellStart"/>
      <w:r>
        <w:rPr>
          <w:color w:val="000000"/>
        </w:rPr>
        <w:t>oplat</w:t>
      </w:r>
      <w:proofErr w:type="spellEnd"/>
      <w:r>
        <w:rPr>
          <w:color w:val="000000"/>
        </w:rPr>
        <w:t xml:space="preserve"> ustalonych w taryfach, warunki przyłączenia do sieci, warunki techniczne określające możliwości dostępu do usług wodociągowo-kanalizacyjnych, sposób dokonywania przez przedsiębiorstwo odbioru wykonywanego przyłącza, sposób postępowania w przypadku nie dotrzymania ciągłości usług i odpowiednich parametrów dostarczonej wody i odprowadzonych ścieków, standardy obsługi odbiorców usług, warunki dostarczenia wody na cele przeciwpożarowe na terenie Gminy Jutrosin, działalność w zakresie zbiorowego zaopatrzenia wody i zbiorowego odprowadzania ścieków prowadzi przedsiębiorstwo Wodociągi Gminne spółka </w:t>
      </w:r>
      <w:r w:rsidR="00484D8F">
        <w:rPr>
          <w:color w:val="000000"/>
        </w:rPr>
        <w:t>z o.o.</w:t>
      </w:r>
      <w:r>
        <w:rPr>
          <w:color w:val="000000"/>
        </w:rPr>
        <w:t xml:space="preserve"> w Pakosławiu, które opracowało projekt regulaminu dostarczenia wody odprowadzania ścieków oraz przedłożyło go Radzie Miejskiej w Jutrosinie </w:t>
      </w:r>
      <w:r w:rsidR="00484D8F">
        <w:rPr>
          <w:color w:val="000000"/>
        </w:rPr>
        <w:t>P</w:t>
      </w:r>
      <w:r>
        <w:rPr>
          <w:color w:val="000000"/>
        </w:rPr>
        <w:t>rzeprowadzona analiza projektu wskazuje, że projekt ten zawiera cały zakres wymagany ustawą i zostanie po przyjęciu przez Radę Miejską w Jutrosinie</w:t>
      </w:r>
      <w:r w:rsidR="00484D8F">
        <w:rPr>
          <w:color w:val="000000"/>
        </w:rPr>
        <w:t xml:space="preserve"> </w:t>
      </w:r>
      <w:r>
        <w:rPr>
          <w:color w:val="000000"/>
        </w:rPr>
        <w:t>przekazany do zaopiniowania organowi regulacyjnemu czyli Dyrektorowi Regionalnego Zarządu Gospodarki Wodnej we Wrocławiu Państwowego Gospodarstwa Wodnego Wody Polskie.</w:t>
      </w:r>
    </w:p>
    <w:p w14:paraId="043ACAD4" w14:textId="77777777" w:rsidR="007F2D50" w:rsidRDefault="007F2D50">
      <w:pPr>
        <w:pStyle w:val="Tekstpodstawowy"/>
        <w:ind w:left="0" w:right="116"/>
        <w:jc w:val="both"/>
        <w:rPr>
          <w:color w:val="00000A"/>
        </w:rPr>
      </w:pPr>
    </w:p>
    <w:p w14:paraId="403B8DF6" w14:textId="715D5AEF" w:rsidR="00484D8F" w:rsidRPr="004D3508" w:rsidRDefault="0059142E" w:rsidP="004D3508">
      <w:pPr>
        <w:pStyle w:val="Tekstpodstawowy"/>
        <w:spacing w:before="3"/>
        <w:jc w:val="both"/>
        <w:rPr>
          <w:sz w:val="27"/>
        </w:rPr>
      </w:pPr>
      <w:r>
        <w:rPr>
          <w:color w:val="00000A"/>
        </w:rPr>
        <w:t xml:space="preserve"> Brak pytań ze strony Radnych, zatem Przewodniczący Rady – Pan Fabian Małecki odczytał projekt uchwały nr </w:t>
      </w:r>
      <w:r>
        <w:t xml:space="preserve">XXXII/205/2021 </w:t>
      </w:r>
      <w:r>
        <w:rPr>
          <w:color w:val="00000A"/>
        </w:rPr>
        <w:t xml:space="preserve">w sprawie: </w:t>
      </w:r>
      <w:r>
        <w:rPr>
          <w:color w:val="000000"/>
        </w:rPr>
        <w:t xml:space="preserve">przyjęcia projektu ,,Regulaminu dostarczania wody i odprowadzania ścieków” na terenie Gminy Jutrosin. </w:t>
      </w:r>
    </w:p>
    <w:p w14:paraId="63E6BAA4" w14:textId="77777777" w:rsidR="007F2D50" w:rsidRDefault="007F2D50">
      <w:pPr>
        <w:pStyle w:val="Tekstpodstawowy"/>
        <w:ind w:left="0" w:right="910"/>
        <w:jc w:val="both"/>
        <w:rPr>
          <w:color w:val="00000A"/>
        </w:rPr>
      </w:pPr>
    </w:p>
    <w:p w14:paraId="25930D0E" w14:textId="77777777" w:rsidR="007F2D50" w:rsidRDefault="0059142E">
      <w:pPr>
        <w:jc w:val="both"/>
      </w:pPr>
      <w:r>
        <w:rPr>
          <w:color w:val="00000A"/>
        </w:rPr>
        <w:t>Wyniki głosowania imiennego:</w:t>
      </w:r>
    </w:p>
    <w:p w14:paraId="1568A602" w14:textId="77777777" w:rsidR="007F2D50" w:rsidRDefault="007F2D50">
      <w:pPr>
        <w:pStyle w:val="Tekstpodstawowy"/>
        <w:spacing w:before="5"/>
        <w:ind w:left="0"/>
        <w:jc w:val="both"/>
      </w:pPr>
    </w:p>
    <w:p w14:paraId="6AB55EFC" w14:textId="77777777" w:rsidR="007F2D50" w:rsidRDefault="0059142E">
      <w:pPr>
        <w:pStyle w:val="Nagwek1"/>
        <w:jc w:val="both"/>
      </w:pPr>
      <w:r>
        <w:rPr>
          <w:color w:val="00000A"/>
        </w:rPr>
        <w:t>ZA (8), PRZECIW (0), WSTRZYMUJĘ SIĘ (5), BRAK GŁOSU (2), NIEOBECNY (0)</w:t>
      </w:r>
    </w:p>
    <w:p w14:paraId="4B09D598" w14:textId="3C67157C" w:rsidR="007F2D50" w:rsidRDefault="0059142E">
      <w:pPr>
        <w:pStyle w:val="Tekstpodstawowy"/>
        <w:ind w:right="550"/>
        <w:jc w:val="both"/>
      </w:pPr>
      <w:r>
        <w:rPr>
          <w:b/>
          <w:color w:val="00000A"/>
        </w:rPr>
        <w:t>ZA</w:t>
      </w:r>
      <w:r>
        <w:rPr>
          <w:color w:val="00000A"/>
        </w:rPr>
        <w:t xml:space="preserve">: Bożena Maćkowiak, Ireneusz Mikołajewski, Janina Machowicz, Karol Wieczorek, Marek Kozica, Mateusz Janicki, Mirosław Barteczka, Tomasz </w:t>
      </w:r>
      <w:proofErr w:type="spellStart"/>
      <w:r>
        <w:rPr>
          <w:color w:val="00000A"/>
        </w:rPr>
        <w:t>Guziołek</w:t>
      </w:r>
      <w:proofErr w:type="spellEnd"/>
      <w:r w:rsidR="00484D8F">
        <w:rPr>
          <w:color w:val="00000A"/>
        </w:rPr>
        <w:t>.</w:t>
      </w:r>
      <w:r>
        <w:rPr>
          <w:color w:val="00000A"/>
        </w:rPr>
        <w:t xml:space="preserve">   </w:t>
      </w:r>
    </w:p>
    <w:p w14:paraId="5353FF36" w14:textId="414845D7" w:rsidR="007F2D50" w:rsidRDefault="0059142E">
      <w:pPr>
        <w:spacing w:before="139"/>
        <w:ind w:left="116"/>
        <w:jc w:val="both"/>
        <w:rPr>
          <w:sz w:val="24"/>
        </w:rPr>
      </w:pPr>
      <w:r>
        <w:rPr>
          <w:b/>
          <w:color w:val="00000A"/>
          <w:sz w:val="24"/>
        </w:rPr>
        <w:t>WSTRZYMUJE SIĘ:</w:t>
      </w:r>
      <w:r>
        <w:rPr>
          <w:color w:val="00000A"/>
        </w:rPr>
        <w:t xml:space="preserve"> </w:t>
      </w:r>
      <w:r>
        <w:rPr>
          <w:color w:val="00000A"/>
          <w:sz w:val="24"/>
        </w:rPr>
        <w:t>Dawid Kaczmarek</w:t>
      </w:r>
      <w:r>
        <w:rPr>
          <w:b/>
          <w:color w:val="00000A"/>
          <w:sz w:val="24"/>
        </w:rPr>
        <w:t xml:space="preserve">, </w:t>
      </w:r>
      <w:r>
        <w:rPr>
          <w:color w:val="00000A"/>
          <w:sz w:val="24"/>
        </w:rPr>
        <w:t>Fabian Małecki, Halina Kaźmierska, Jolanta Kapała, Mirosława Antkowiak</w:t>
      </w:r>
      <w:r w:rsidR="00484D8F">
        <w:rPr>
          <w:color w:val="00000A"/>
          <w:sz w:val="24"/>
        </w:rPr>
        <w:t>.</w:t>
      </w:r>
      <w:r>
        <w:rPr>
          <w:color w:val="00000A"/>
          <w:sz w:val="24"/>
        </w:rPr>
        <w:t xml:space="preserve"> </w:t>
      </w:r>
    </w:p>
    <w:p w14:paraId="58729009" w14:textId="0CAC0DF8" w:rsidR="007F2D50" w:rsidRDefault="0059142E">
      <w:pPr>
        <w:spacing w:before="142"/>
        <w:ind w:left="116"/>
        <w:jc w:val="both"/>
        <w:rPr>
          <w:sz w:val="24"/>
        </w:rPr>
      </w:pPr>
      <w:r>
        <w:rPr>
          <w:b/>
          <w:color w:val="00000A"/>
          <w:sz w:val="24"/>
        </w:rPr>
        <w:t xml:space="preserve">BRAK GŁOSU:  </w:t>
      </w:r>
      <w:r>
        <w:rPr>
          <w:color w:val="00000A"/>
          <w:sz w:val="24"/>
        </w:rPr>
        <w:t xml:space="preserve">Jola </w:t>
      </w:r>
      <w:proofErr w:type="spellStart"/>
      <w:r>
        <w:rPr>
          <w:color w:val="00000A"/>
          <w:sz w:val="24"/>
        </w:rPr>
        <w:t>Woroch</w:t>
      </w:r>
      <w:proofErr w:type="spellEnd"/>
      <w:r>
        <w:rPr>
          <w:color w:val="00000A"/>
          <w:sz w:val="24"/>
        </w:rPr>
        <w:t xml:space="preserve"> Mariusz Grzywaczewski</w:t>
      </w:r>
      <w:r w:rsidR="00484D8F">
        <w:rPr>
          <w:color w:val="00000A"/>
          <w:sz w:val="24"/>
        </w:rPr>
        <w:t>.</w:t>
      </w:r>
    </w:p>
    <w:p w14:paraId="3E0C85CE" w14:textId="77777777" w:rsidR="007F2D50" w:rsidRDefault="007F2D50">
      <w:pPr>
        <w:pStyle w:val="Tekstpodstawowy"/>
        <w:ind w:right="116"/>
        <w:jc w:val="both"/>
        <w:rPr>
          <w:i/>
          <w:iCs/>
          <w:color w:val="00000A"/>
        </w:rPr>
      </w:pPr>
    </w:p>
    <w:p w14:paraId="01761631" w14:textId="77777777" w:rsidR="007F2D50" w:rsidRDefault="0059142E">
      <w:pPr>
        <w:pStyle w:val="Tekstpodstawowy"/>
        <w:ind w:right="116"/>
        <w:jc w:val="both"/>
        <w:rPr>
          <w:i/>
          <w:iCs/>
          <w:color w:val="00000A"/>
        </w:rPr>
      </w:pPr>
      <w:r>
        <w:rPr>
          <w:i/>
          <w:iCs/>
          <w:color w:val="00000A"/>
        </w:rPr>
        <w:lastRenderedPageBreak/>
        <w:t xml:space="preserve">Błąd osoby obsługującej system: Pani Jola </w:t>
      </w:r>
      <w:proofErr w:type="spellStart"/>
      <w:r>
        <w:rPr>
          <w:i/>
          <w:iCs/>
          <w:color w:val="00000A"/>
        </w:rPr>
        <w:t>Woroch</w:t>
      </w:r>
      <w:proofErr w:type="spellEnd"/>
      <w:r>
        <w:rPr>
          <w:i/>
          <w:iCs/>
          <w:color w:val="00000A"/>
        </w:rPr>
        <w:t xml:space="preserve"> nieobecna</w:t>
      </w:r>
    </w:p>
    <w:p w14:paraId="2A3E0DEC" w14:textId="77777777" w:rsidR="007F2D50" w:rsidRDefault="007F2D50">
      <w:pPr>
        <w:pStyle w:val="Tekstpodstawowy"/>
        <w:ind w:right="116"/>
        <w:jc w:val="both"/>
        <w:rPr>
          <w:color w:val="00000A"/>
        </w:rPr>
      </w:pPr>
    </w:p>
    <w:p w14:paraId="29A8F273" w14:textId="77777777" w:rsidR="007F2D50" w:rsidRDefault="0059142E">
      <w:pPr>
        <w:pStyle w:val="Tekstpodstawowy"/>
        <w:ind w:left="0" w:right="910"/>
        <w:jc w:val="both"/>
      </w:pPr>
      <w:r>
        <w:rPr>
          <w:color w:val="00000A"/>
        </w:rPr>
        <w:t>Wyniki głosowania wygenerowane z systemu informatycznego stanowią załącznik do protokołu.</w:t>
      </w:r>
    </w:p>
    <w:p w14:paraId="5169F157" w14:textId="77777777" w:rsidR="007F2D50" w:rsidRDefault="0059142E">
      <w:pPr>
        <w:pStyle w:val="Tekstpodstawowy"/>
        <w:spacing w:before="57" w:line="554" w:lineRule="exact"/>
        <w:ind w:left="0" w:right="1490"/>
        <w:jc w:val="both"/>
      </w:pPr>
      <w:r>
        <w:rPr>
          <w:color w:val="00000A"/>
        </w:rPr>
        <w:t>Uchwała Nr XXXII/205/2021 została przyjęta przez Radę większością głosów. Uchwała stanowi załącznik do protokołu.</w:t>
      </w:r>
    </w:p>
    <w:p w14:paraId="685C8AB4" w14:textId="77777777" w:rsidR="007F2D50" w:rsidRDefault="0059142E">
      <w:pPr>
        <w:pStyle w:val="Tekstpodstawowy"/>
        <w:spacing w:before="78"/>
        <w:jc w:val="both"/>
        <w:rPr>
          <w:b/>
          <w:bCs/>
        </w:rPr>
      </w:pPr>
      <w:r>
        <w:rPr>
          <w:b/>
          <w:bCs/>
          <w:color w:val="00000A"/>
          <w:spacing w:val="-60"/>
          <w:u w:val="single" w:color="00000A"/>
        </w:rPr>
        <w:t xml:space="preserve"> </w:t>
      </w:r>
      <w:r>
        <w:rPr>
          <w:b/>
          <w:bCs/>
          <w:color w:val="00000A"/>
          <w:u w:val="single" w:color="00000A"/>
        </w:rPr>
        <w:t>Ad. 5</w:t>
      </w:r>
    </w:p>
    <w:p w14:paraId="414219B8" w14:textId="77777777" w:rsidR="007F2D50" w:rsidRDefault="0059142E">
      <w:pPr>
        <w:pStyle w:val="Tekstpodstawowy"/>
        <w:ind w:left="113" w:right="113"/>
        <w:jc w:val="both"/>
      </w:pPr>
      <w:r>
        <w:rPr>
          <w:b/>
          <w:bCs/>
          <w:color w:val="00000A"/>
        </w:rPr>
        <w:t xml:space="preserve">Podjęcie uchwały w sprawie: </w:t>
      </w:r>
      <w:r>
        <w:rPr>
          <w:b/>
          <w:bCs/>
          <w:color w:val="000000"/>
        </w:rPr>
        <w:t>określenia wzoru wniosku o przyznanie dodatku mieszkaniowego oraz wzoru deklaracji o dochodach gospodarstwa domowego za okres 3 miesięcy poprzedzających dzień złożenia wniosku o dodatek.</w:t>
      </w:r>
      <w:r>
        <w:rPr>
          <w:color w:val="000000"/>
        </w:rPr>
        <w:t xml:space="preserve"> </w:t>
      </w:r>
    </w:p>
    <w:p w14:paraId="2AA317F4" w14:textId="77777777" w:rsidR="007F2D50" w:rsidRDefault="007F2D50" w:rsidP="00484D8F">
      <w:pPr>
        <w:pStyle w:val="Tekstpodstawowy"/>
        <w:ind w:left="0" w:right="642"/>
        <w:jc w:val="both"/>
      </w:pPr>
    </w:p>
    <w:p w14:paraId="4DDAB080" w14:textId="0504D93F" w:rsidR="007F2D50" w:rsidRDefault="0059142E">
      <w:pPr>
        <w:pStyle w:val="Tekstpodstawowy"/>
        <w:spacing w:before="137"/>
        <w:ind w:right="115"/>
        <w:jc w:val="both"/>
      </w:pPr>
      <w:r>
        <w:rPr>
          <w:color w:val="00000A"/>
        </w:rPr>
        <w:t>Głos zajęła Pani Monika Cieślak –</w:t>
      </w:r>
      <w:r>
        <w:t xml:space="preserve"> </w:t>
      </w:r>
      <w:r>
        <w:rPr>
          <w:color w:val="00000A"/>
        </w:rPr>
        <w:t>w poprzedniej uchwale w załączniku czyli we wniosku były wykazane przez wojewodę dwa błędy m.in. brak miejsca na wpisanie numeru dokumentu tożsamości w przypadku braku pesel oraz brak wszystkich rodzajów wydatków za mieszkanie za ostatni miesiąc</w:t>
      </w:r>
      <w:r w:rsidR="00484D8F">
        <w:rPr>
          <w:color w:val="00000A"/>
        </w:rPr>
        <w:t>.</w:t>
      </w:r>
      <w:r>
        <w:rPr>
          <w:color w:val="00000A"/>
        </w:rPr>
        <w:t xml:space="preserve"> </w:t>
      </w:r>
      <w:r w:rsidR="00484D8F">
        <w:rPr>
          <w:color w:val="00000A"/>
        </w:rPr>
        <w:t>W</w:t>
      </w:r>
      <w:r>
        <w:rPr>
          <w:color w:val="00000A"/>
        </w:rPr>
        <w:t xml:space="preserve"> związku z tymi błędami uchwała została unieważniona i należy ją po poprawieniu tego wniosku podjąć ją ponownie</w:t>
      </w:r>
      <w:r w:rsidR="00484D8F">
        <w:rPr>
          <w:color w:val="00000A"/>
        </w:rPr>
        <w:t>.</w:t>
      </w:r>
      <w:r>
        <w:rPr>
          <w:color w:val="00000A"/>
        </w:rPr>
        <w:t xml:space="preserve"> </w:t>
      </w:r>
    </w:p>
    <w:p w14:paraId="59B1F591" w14:textId="77777777" w:rsidR="007F2D50" w:rsidRDefault="007F2D50">
      <w:pPr>
        <w:pStyle w:val="Tekstpodstawowy"/>
        <w:spacing w:before="137"/>
        <w:ind w:right="115" w:firstLine="708"/>
        <w:jc w:val="both"/>
        <w:rPr>
          <w:color w:val="00000A"/>
        </w:rPr>
      </w:pPr>
    </w:p>
    <w:p w14:paraId="1B269811" w14:textId="5E3EA6A3" w:rsidR="007F2D50" w:rsidRDefault="0059142E">
      <w:pPr>
        <w:pStyle w:val="Tekstpodstawowy"/>
        <w:ind w:left="113" w:right="113"/>
        <w:jc w:val="both"/>
      </w:pPr>
      <w:r>
        <w:rPr>
          <w:color w:val="00000A"/>
        </w:rPr>
        <w:t xml:space="preserve">Brak pytań ze strony Radnych, zatem Przewodniczący Rady – Pan Fabian Małecki odczytał projekt uchwały nr </w:t>
      </w:r>
      <w:r>
        <w:t xml:space="preserve">XXXII/206/2021 </w:t>
      </w:r>
      <w:r>
        <w:rPr>
          <w:color w:val="00000A"/>
        </w:rPr>
        <w:t>w sprawie: o</w:t>
      </w:r>
      <w:r>
        <w:rPr>
          <w:color w:val="000000"/>
        </w:rPr>
        <w:t xml:space="preserve">kreślenia wzoru wniosku o przyznanie dodatku mieszkaniowego oraz wzoru deklaracji o dochodach gospodarstwa domowego za okres 3 miesięcy poprzedzających dzień złożenia wniosku o dodatek. </w:t>
      </w:r>
    </w:p>
    <w:p w14:paraId="32A4763B" w14:textId="77777777" w:rsidR="007F2D50" w:rsidRDefault="007F2D50">
      <w:pPr>
        <w:pStyle w:val="Tekstpodstawowy"/>
        <w:ind w:right="642"/>
        <w:jc w:val="both"/>
        <w:rPr>
          <w:color w:val="000000"/>
        </w:rPr>
      </w:pPr>
    </w:p>
    <w:p w14:paraId="6A5875CB" w14:textId="77777777" w:rsidR="007F2D50" w:rsidRDefault="0059142E">
      <w:pPr>
        <w:pStyle w:val="Tekstpodstawowy"/>
        <w:spacing w:before="139"/>
        <w:ind w:left="0"/>
        <w:jc w:val="both"/>
      </w:pPr>
      <w:r>
        <w:t>Wyniki głosowania imiennego:</w:t>
      </w:r>
    </w:p>
    <w:p w14:paraId="5EABEE12" w14:textId="77777777" w:rsidR="007F2D50" w:rsidRDefault="007F2D50">
      <w:pPr>
        <w:pStyle w:val="Tekstpodstawowy"/>
        <w:spacing w:before="4"/>
        <w:ind w:left="0"/>
        <w:jc w:val="both"/>
      </w:pPr>
    </w:p>
    <w:p w14:paraId="04D91603" w14:textId="77777777" w:rsidR="007F2D50" w:rsidRDefault="0059142E">
      <w:pPr>
        <w:pStyle w:val="Nagwek1"/>
        <w:spacing w:before="1"/>
        <w:jc w:val="both"/>
      </w:pPr>
      <w:r>
        <w:t>ZA (11), PRZECIW (0), WSTRZYMUJĘ SIĘ (2), BRAK GŁOSU (1), NIEOBECNY (1)</w:t>
      </w:r>
    </w:p>
    <w:p w14:paraId="172E3308" w14:textId="2311FAE8" w:rsidR="007F2D50" w:rsidRDefault="0059142E">
      <w:pPr>
        <w:pStyle w:val="Tekstpodstawowy"/>
        <w:ind w:right="277"/>
        <w:jc w:val="both"/>
      </w:pPr>
      <w:r>
        <w:rPr>
          <w:b/>
        </w:rPr>
        <w:t>ZA</w:t>
      </w:r>
      <w:r>
        <w:t xml:space="preserve">: Bożena Maćkowiak, Dawid Kaczmarek, Halina Kaźmierska, Ireneusz Mikołajewski, Janina Machowicz, Jolanta Kapała, Karol Wieczorek, Marek Kozica, Mateusz Janicki, Mirosław Barteczka,  Tomasz </w:t>
      </w:r>
      <w:proofErr w:type="spellStart"/>
      <w:r>
        <w:t>Guziołek</w:t>
      </w:r>
      <w:proofErr w:type="spellEnd"/>
      <w:r w:rsidR="00484D8F">
        <w:t>.</w:t>
      </w:r>
      <w:r>
        <w:t xml:space="preserve"> </w:t>
      </w:r>
    </w:p>
    <w:p w14:paraId="62686763" w14:textId="24B2ADC9" w:rsidR="007F2D50" w:rsidRDefault="0059142E">
      <w:pPr>
        <w:spacing w:before="136"/>
        <w:ind w:left="116"/>
        <w:jc w:val="both"/>
        <w:rPr>
          <w:sz w:val="24"/>
        </w:rPr>
      </w:pPr>
      <w:r>
        <w:rPr>
          <w:b/>
          <w:sz w:val="24"/>
        </w:rPr>
        <w:t xml:space="preserve">WSTRZYMUJE SIĘ: </w:t>
      </w:r>
      <w:r>
        <w:rPr>
          <w:sz w:val="24"/>
        </w:rPr>
        <w:t>Fabian Małecki, Mirosława Antkowiak</w:t>
      </w:r>
      <w:r w:rsidR="00484D8F">
        <w:rPr>
          <w:sz w:val="24"/>
        </w:rPr>
        <w:t>.</w:t>
      </w:r>
    </w:p>
    <w:p w14:paraId="5A53249E" w14:textId="248BAD42" w:rsidR="007F2D50" w:rsidRDefault="0059142E">
      <w:pPr>
        <w:spacing w:before="136"/>
        <w:ind w:left="116"/>
        <w:jc w:val="both"/>
        <w:rPr>
          <w:sz w:val="24"/>
        </w:rPr>
      </w:pPr>
      <w:r>
        <w:rPr>
          <w:b/>
          <w:sz w:val="24"/>
        </w:rPr>
        <w:t xml:space="preserve">NIEOBECNY: </w:t>
      </w:r>
      <w:r>
        <w:rPr>
          <w:sz w:val="24"/>
        </w:rPr>
        <w:t xml:space="preserve">Jola </w:t>
      </w:r>
      <w:proofErr w:type="spellStart"/>
      <w:r>
        <w:rPr>
          <w:sz w:val="24"/>
        </w:rPr>
        <w:t>Woroch</w:t>
      </w:r>
      <w:proofErr w:type="spellEnd"/>
      <w:r w:rsidR="00964687">
        <w:rPr>
          <w:sz w:val="24"/>
        </w:rPr>
        <w:t>.</w:t>
      </w:r>
    </w:p>
    <w:p w14:paraId="42B0B191" w14:textId="612AEAD0" w:rsidR="007F2D50" w:rsidRDefault="0059142E">
      <w:pPr>
        <w:spacing w:before="136"/>
        <w:ind w:left="116"/>
        <w:jc w:val="both"/>
        <w:rPr>
          <w:sz w:val="24"/>
        </w:rPr>
      </w:pPr>
      <w:r>
        <w:rPr>
          <w:b/>
          <w:sz w:val="24"/>
        </w:rPr>
        <w:t xml:space="preserve"> BRAK GŁOSU: </w:t>
      </w:r>
      <w:r>
        <w:rPr>
          <w:sz w:val="24"/>
        </w:rPr>
        <w:t>Mariusz Grzywaczewski</w:t>
      </w:r>
      <w:r w:rsidR="00484D8F">
        <w:rPr>
          <w:sz w:val="24"/>
        </w:rPr>
        <w:t>.</w:t>
      </w:r>
      <w:r>
        <w:rPr>
          <w:sz w:val="24"/>
        </w:rPr>
        <w:t xml:space="preserve"> </w:t>
      </w:r>
    </w:p>
    <w:p w14:paraId="0F98DE4C" w14:textId="77777777" w:rsidR="007F2D50" w:rsidRDefault="007F2D50">
      <w:pPr>
        <w:pStyle w:val="Tekstpodstawowy"/>
        <w:ind w:right="116"/>
        <w:jc w:val="both"/>
        <w:rPr>
          <w:i/>
          <w:iCs/>
          <w:color w:val="00000A"/>
        </w:rPr>
      </w:pPr>
    </w:p>
    <w:p w14:paraId="7694BC2F" w14:textId="77777777" w:rsidR="007F2D50" w:rsidRDefault="0059142E">
      <w:pPr>
        <w:pStyle w:val="Tekstpodstawowy"/>
        <w:ind w:left="0" w:right="910"/>
        <w:jc w:val="both"/>
      </w:pPr>
      <w:r>
        <w:rPr>
          <w:color w:val="00000A"/>
        </w:rPr>
        <w:t>Wyniki głosowania wygenerowane z systemu informatycznego stanowią załącznik do protokołu.</w:t>
      </w:r>
    </w:p>
    <w:p w14:paraId="43044837" w14:textId="77777777" w:rsidR="007F2D50" w:rsidRDefault="0059142E">
      <w:pPr>
        <w:pStyle w:val="Tekstpodstawowy"/>
        <w:spacing w:before="57" w:line="554" w:lineRule="exact"/>
        <w:ind w:right="1490"/>
        <w:jc w:val="both"/>
      </w:pPr>
      <w:r>
        <w:rPr>
          <w:color w:val="00000A"/>
        </w:rPr>
        <w:t>Uchwała Nr XXXII/206/2021 została przyjęta przez Radę większością głosów. Uchwała stanowi załącznik do protokołu.</w:t>
      </w:r>
    </w:p>
    <w:p w14:paraId="16534A9D" w14:textId="77777777" w:rsidR="007F2D50" w:rsidRDefault="007F2D50">
      <w:pPr>
        <w:pStyle w:val="Tekstpodstawowy"/>
        <w:spacing w:before="2"/>
        <w:ind w:left="0"/>
        <w:jc w:val="both"/>
        <w:rPr>
          <w:sz w:val="22"/>
        </w:rPr>
      </w:pPr>
    </w:p>
    <w:p w14:paraId="14621A57" w14:textId="77777777" w:rsidR="007F2D50" w:rsidRDefault="0059142E">
      <w:pPr>
        <w:pStyle w:val="Tekstpodstawowy"/>
        <w:jc w:val="both"/>
      </w:pPr>
      <w:r>
        <w:rPr>
          <w:color w:val="00000A"/>
          <w:spacing w:val="-60"/>
          <w:u w:val="single" w:color="00000A"/>
        </w:rPr>
        <w:t xml:space="preserve"> </w:t>
      </w:r>
      <w:r>
        <w:rPr>
          <w:b/>
          <w:bCs/>
          <w:color w:val="00000A"/>
          <w:u w:val="single" w:color="00000A"/>
        </w:rPr>
        <w:t>Ad. 6</w:t>
      </w:r>
    </w:p>
    <w:p w14:paraId="12994304" w14:textId="77777777" w:rsidR="007F2D50" w:rsidRDefault="0059142E">
      <w:pPr>
        <w:pStyle w:val="Tekstpodstawowy"/>
        <w:spacing w:before="3"/>
        <w:jc w:val="both"/>
        <w:rPr>
          <w:b/>
          <w:bCs/>
        </w:rPr>
      </w:pPr>
      <w:r>
        <w:rPr>
          <w:b/>
          <w:bCs/>
          <w:color w:val="00000A"/>
        </w:rPr>
        <w:t xml:space="preserve"> </w:t>
      </w:r>
      <w:r>
        <w:rPr>
          <w:b/>
          <w:bCs/>
          <w:color w:val="000000"/>
        </w:rPr>
        <w:t>Interpelacje i zapytania.</w:t>
      </w:r>
    </w:p>
    <w:p w14:paraId="1CACA7E7" w14:textId="77777777" w:rsidR="007F2D50" w:rsidRDefault="007F2D50">
      <w:pPr>
        <w:pStyle w:val="Tekstpodstawowy"/>
        <w:spacing w:before="3"/>
        <w:jc w:val="both"/>
        <w:rPr>
          <w:color w:val="000000"/>
        </w:rPr>
      </w:pPr>
    </w:p>
    <w:p w14:paraId="26B20C48" w14:textId="77777777" w:rsidR="007F2D50" w:rsidRDefault="0059142E">
      <w:pPr>
        <w:pStyle w:val="Tekstpodstawowy"/>
        <w:spacing w:before="3"/>
        <w:jc w:val="both"/>
      </w:pPr>
      <w:r>
        <w:rPr>
          <w:color w:val="000000"/>
        </w:rPr>
        <w:t>Brak.</w:t>
      </w:r>
    </w:p>
    <w:p w14:paraId="178DE4F3" w14:textId="77777777" w:rsidR="007F2D50" w:rsidRDefault="007F2D50">
      <w:pPr>
        <w:pStyle w:val="Tekstpodstawowy"/>
        <w:spacing w:before="2"/>
        <w:ind w:left="0"/>
        <w:jc w:val="both"/>
        <w:rPr>
          <w:sz w:val="22"/>
        </w:rPr>
      </w:pPr>
    </w:p>
    <w:p w14:paraId="3994F9FF" w14:textId="77777777" w:rsidR="007F2D50" w:rsidRDefault="0059142E">
      <w:pPr>
        <w:pStyle w:val="Tekstpodstawowy"/>
        <w:spacing w:before="1"/>
        <w:jc w:val="both"/>
        <w:rPr>
          <w:b/>
          <w:bCs/>
        </w:rPr>
      </w:pPr>
      <w:r>
        <w:rPr>
          <w:b/>
          <w:bCs/>
          <w:color w:val="00000A"/>
          <w:u w:val="single" w:color="00000A"/>
        </w:rPr>
        <w:t>Ad. 7</w:t>
      </w:r>
    </w:p>
    <w:p w14:paraId="23477C90" w14:textId="44F8C0A8" w:rsidR="007F2D50" w:rsidRDefault="0059142E">
      <w:pPr>
        <w:pStyle w:val="Tekstpodstawowy"/>
        <w:spacing w:before="2"/>
        <w:jc w:val="both"/>
        <w:rPr>
          <w:b/>
          <w:bCs/>
        </w:rPr>
      </w:pPr>
      <w:r>
        <w:rPr>
          <w:b/>
          <w:bCs/>
          <w:color w:val="00000A"/>
        </w:rPr>
        <w:t>Wolne głosy i wnioski.</w:t>
      </w:r>
    </w:p>
    <w:p w14:paraId="08825A63" w14:textId="77777777" w:rsidR="007F2D50" w:rsidRDefault="007F2D50">
      <w:pPr>
        <w:jc w:val="both"/>
        <w:rPr>
          <w:b/>
          <w:bCs/>
          <w:sz w:val="24"/>
        </w:rPr>
      </w:pPr>
    </w:p>
    <w:p w14:paraId="0BD232AD" w14:textId="0A046895" w:rsidR="007F2D50" w:rsidRDefault="0059142E">
      <w:pPr>
        <w:pStyle w:val="Akapitzlist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Głos zajął Pan </w:t>
      </w:r>
      <w:r>
        <w:rPr>
          <w:sz w:val="24"/>
          <w:szCs w:val="24"/>
        </w:rPr>
        <w:t>Karol Wieczorek- ja mam pytanie do Pana Burmistrza</w:t>
      </w:r>
      <w:r w:rsidR="009646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64687">
        <w:rPr>
          <w:sz w:val="24"/>
          <w:szCs w:val="24"/>
        </w:rPr>
        <w:t>G</w:t>
      </w:r>
      <w:r>
        <w:rPr>
          <w:sz w:val="24"/>
          <w:szCs w:val="24"/>
        </w:rPr>
        <w:t xml:space="preserve">mina uzyskała dofinansowanie na 3 miejsca punkty związane z poprawą bezpieczeństwa w ruchu drogowym na terenie naszej gminy, jakie to są miejsca? </w:t>
      </w:r>
      <w:r w:rsidR="00964687">
        <w:rPr>
          <w:sz w:val="24"/>
          <w:szCs w:val="24"/>
        </w:rPr>
        <w:t>J</w:t>
      </w:r>
      <w:r>
        <w:rPr>
          <w:sz w:val="24"/>
          <w:szCs w:val="24"/>
        </w:rPr>
        <w:t xml:space="preserve">aki będzie zakres prac realizowany oraz kiedy dojdzie </w:t>
      </w:r>
      <w:r>
        <w:rPr>
          <w:sz w:val="24"/>
          <w:szCs w:val="24"/>
        </w:rPr>
        <w:lastRenderedPageBreak/>
        <w:t xml:space="preserve">do realizacji tego zadania? </w:t>
      </w:r>
    </w:p>
    <w:p w14:paraId="19EEDEDB" w14:textId="77777777" w:rsidR="007F2D50" w:rsidRDefault="007F2D50">
      <w:pPr>
        <w:jc w:val="both"/>
        <w:rPr>
          <w:sz w:val="24"/>
          <w:szCs w:val="24"/>
        </w:rPr>
      </w:pPr>
    </w:p>
    <w:p w14:paraId="7BE84063" w14:textId="6B0257BE" w:rsidR="007F2D50" w:rsidRDefault="0059142E">
      <w:pPr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Głos zajął Pan Romuald Krzyżosiak</w:t>
      </w:r>
      <w:r>
        <w:rPr>
          <w:sz w:val="24"/>
          <w:szCs w:val="24"/>
        </w:rPr>
        <w:t xml:space="preserve"> - my jako </w:t>
      </w:r>
      <w:r w:rsidR="00964687">
        <w:rPr>
          <w:sz w:val="24"/>
          <w:szCs w:val="24"/>
        </w:rPr>
        <w:t>G</w:t>
      </w:r>
      <w:r>
        <w:rPr>
          <w:sz w:val="24"/>
          <w:szCs w:val="24"/>
        </w:rPr>
        <w:t>mina składaliśmy jeden  wniosek,  dwa to były wnioski powiatowe</w:t>
      </w:r>
      <w:r w:rsidR="009646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64687">
        <w:rPr>
          <w:sz w:val="24"/>
          <w:szCs w:val="24"/>
        </w:rPr>
        <w:t>W</w:t>
      </w:r>
      <w:r>
        <w:rPr>
          <w:sz w:val="24"/>
          <w:szCs w:val="24"/>
        </w:rPr>
        <w:t xml:space="preserve"> Jutrosinie jest to przejście na ul. 700-lecia</w:t>
      </w:r>
      <w:r w:rsidR="00964687">
        <w:rPr>
          <w:sz w:val="24"/>
          <w:szCs w:val="24"/>
        </w:rPr>
        <w:t>,</w:t>
      </w:r>
      <w:r>
        <w:rPr>
          <w:sz w:val="24"/>
          <w:szCs w:val="24"/>
        </w:rPr>
        <w:t xml:space="preserve"> w Szkaradowie jest to przejście przy szkole, w Grabkowie przy świetlicy i w ramach tego projektu można zrobić przejście i 100m chodnika z każdej strony.</w:t>
      </w:r>
    </w:p>
    <w:p w14:paraId="17FB0516" w14:textId="77777777" w:rsidR="007F2D50" w:rsidRDefault="007F2D50">
      <w:pPr>
        <w:jc w:val="both"/>
        <w:rPr>
          <w:sz w:val="24"/>
          <w:szCs w:val="24"/>
        </w:rPr>
      </w:pPr>
    </w:p>
    <w:p w14:paraId="13FEDEDB" w14:textId="083AB2A5" w:rsidR="007F2D50" w:rsidRPr="0059142E" w:rsidRDefault="0059142E">
      <w:pPr>
        <w:jc w:val="both"/>
        <w:rPr>
          <w:b/>
          <w:bCs/>
          <w:sz w:val="24"/>
          <w:szCs w:val="24"/>
        </w:rPr>
      </w:pPr>
      <w:r w:rsidRPr="003525C7">
        <w:rPr>
          <w:b/>
          <w:bCs/>
          <w:sz w:val="24"/>
          <w:szCs w:val="24"/>
          <w:u w:val="single"/>
        </w:rPr>
        <w:t xml:space="preserve">Ad </w:t>
      </w:r>
      <w:r w:rsidR="003525C7" w:rsidRPr="003525C7">
        <w:rPr>
          <w:b/>
          <w:bCs/>
          <w:sz w:val="24"/>
          <w:szCs w:val="24"/>
          <w:u w:val="single"/>
        </w:rPr>
        <w:t>8</w:t>
      </w:r>
      <w:r w:rsidRPr="003525C7">
        <w:rPr>
          <w:b/>
          <w:bCs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 </w:t>
      </w:r>
      <w:r w:rsidR="00964687" w:rsidRPr="0059142E">
        <w:rPr>
          <w:b/>
          <w:bCs/>
          <w:sz w:val="24"/>
          <w:szCs w:val="24"/>
        </w:rPr>
        <w:t>Z</w:t>
      </w:r>
      <w:r w:rsidRPr="0059142E">
        <w:rPr>
          <w:b/>
          <w:bCs/>
          <w:sz w:val="24"/>
          <w:szCs w:val="24"/>
        </w:rPr>
        <w:t>akończenie obrad.</w:t>
      </w:r>
    </w:p>
    <w:p w14:paraId="33B84470" w14:textId="77777777" w:rsidR="007F2D50" w:rsidRDefault="007F2D50">
      <w:pPr>
        <w:jc w:val="both"/>
        <w:rPr>
          <w:sz w:val="24"/>
          <w:szCs w:val="24"/>
        </w:rPr>
      </w:pPr>
    </w:p>
    <w:p w14:paraId="3F263E1A" w14:textId="77777777" w:rsidR="007F2D50" w:rsidRDefault="007F2D50">
      <w:pPr>
        <w:jc w:val="both"/>
        <w:rPr>
          <w:sz w:val="24"/>
        </w:rPr>
      </w:pPr>
    </w:p>
    <w:p w14:paraId="392934E0" w14:textId="77777777" w:rsidR="007F2D50" w:rsidRDefault="0059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godz. </w:t>
      </w:r>
      <w:r>
        <w:rPr>
          <w:color w:val="000000" w:themeColor="text1"/>
          <w:sz w:val="24"/>
          <w:szCs w:val="24"/>
        </w:rPr>
        <w:t xml:space="preserve">17.00 </w:t>
      </w:r>
      <w:r>
        <w:rPr>
          <w:sz w:val="24"/>
          <w:szCs w:val="24"/>
        </w:rPr>
        <w:t>Przewodniczący Rady zakończył obrady XXXII Sesji Rady Miejskiej w Jutrosinie.</w:t>
      </w:r>
    </w:p>
    <w:p w14:paraId="7CDE4F83" w14:textId="77777777" w:rsidR="007F2D50" w:rsidRDefault="007F2D50">
      <w:pPr>
        <w:jc w:val="both"/>
        <w:rPr>
          <w:sz w:val="24"/>
          <w:szCs w:val="24"/>
        </w:rPr>
      </w:pPr>
    </w:p>
    <w:p w14:paraId="779D4222" w14:textId="77777777" w:rsidR="007F2D50" w:rsidRDefault="007F2D50">
      <w:pPr>
        <w:jc w:val="both"/>
        <w:rPr>
          <w:sz w:val="24"/>
          <w:szCs w:val="24"/>
        </w:rPr>
      </w:pPr>
    </w:p>
    <w:p w14:paraId="66FF01C5" w14:textId="77777777" w:rsidR="007F2D50" w:rsidRDefault="0059142E">
      <w:pPr>
        <w:jc w:val="both"/>
        <w:rPr>
          <w:color w:val="00000A"/>
        </w:rPr>
      </w:pPr>
      <w:r>
        <w:rPr>
          <w:color w:val="00000A"/>
        </w:rPr>
        <w:t xml:space="preserve">Protokołowała: </w:t>
      </w:r>
    </w:p>
    <w:p w14:paraId="5FF3C04D" w14:textId="77777777" w:rsidR="007F2D50" w:rsidRDefault="0059142E">
      <w:pPr>
        <w:jc w:val="both"/>
      </w:pPr>
      <w:r>
        <w:rPr>
          <w:color w:val="00000A"/>
        </w:rPr>
        <w:t>Małgorzata Nowak</w:t>
      </w:r>
      <w:bookmarkEnd w:id="0"/>
    </w:p>
    <w:sectPr w:rsidR="007F2D50" w:rsidSect="004D3508">
      <w:type w:val="continuous"/>
      <w:pgSz w:w="11906" w:h="16838"/>
      <w:pgMar w:top="1040" w:right="991" w:bottom="280" w:left="13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06B4B"/>
    <w:multiLevelType w:val="multilevel"/>
    <w:tmpl w:val="EDE038E2"/>
    <w:lvl w:ilvl="0">
      <w:start w:val="1"/>
      <w:numFmt w:val="decimal"/>
      <w:lvlText w:val="%1."/>
      <w:lvlJc w:val="left"/>
      <w:pPr>
        <w:tabs>
          <w:tab w:val="num" w:pos="0"/>
        </w:tabs>
        <w:ind w:left="356" w:hanging="240"/>
      </w:pPr>
      <w:rPr>
        <w:rFonts w:ascii="Times New Roman" w:eastAsia="Times New Roman" w:hAnsi="Times New Roman" w:cs="Times New Roman"/>
        <w:color w:val="00000A"/>
        <w:spacing w:val="-3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4" w:hanging="24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49" w:hanging="24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24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8" w:hanging="24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4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27" w:hanging="24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22" w:hanging="24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17" w:hanging="24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42E92CB8"/>
    <w:multiLevelType w:val="multilevel"/>
    <w:tmpl w:val="A438A9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50"/>
    <w:rsid w:val="001A7A65"/>
    <w:rsid w:val="003525C7"/>
    <w:rsid w:val="00484D8F"/>
    <w:rsid w:val="004D3508"/>
    <w:rsid w:val="0059142E"/>
    <w:rsid w:val="007F2D50"/>
    <w:rsid w:val="008D327F"/>
    <w:rsid w:val="00964687"/>
    <w:rsid w:val="00B042EB"/>
    <w:rsid w:val="00C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B6CA"/>
  <w15:docId w15:val="{45C1117B-E993-4082-AAF1-E032330D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74" w:lineRule="exact"/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46D3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46D34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46D3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6D34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46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46D3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6D3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105C06"/>
    <w:pPr>
      <w:widowControl/>
      <w:spacing w:beforeAutospacing="1" w:afterAutospacing="1"/>
    </w:pPr>
    <w:rPr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69610-5EE6-4961-A925-303A628F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1500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PROTOKÓA ......</vt:lpstr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PROTOKÓA ......</dc:title>
  <dc:subject/>
  <dc:creator>User</dc:creator>
  <dc:description/>
  <cp:lastModifiedBy>Sekretarka</cp:lastModifiedBy>
  <cp:revision>4</cp:revision>
  <cp:lastPrinted>2021-08-23T08:11:00Z</cp:lastPrinted>
  <dcterms:created xsi:type="dcterms:W3CDTF">2021-08-24T07:17:00Z</dcterms:created>
  <dcterms:modified xsi:type="dcterms:W3CDTF">2021-08-24T10:30:00Z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2021-06-20T00:00:00Z</vt:filetime>
  </property>
</Properties>
</file>