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365" w:rsidRDefault="00C429FF">
      <w:pPr>
        <w:spacing w:line="240" w:lineRule="auto"/>
        <w:jc w:val="center"/>
        <w:rPr>
          <w:rFonts w:ascii="Times New Roman" w:hAnsi="Times New Roman"/>
          <w:b/>
          <w:bCs/>
          <w:sz w:val="24"/>
          <w:szCs w:val="24"/>
        </w:rPr>
      </w:pPr>
      <w:r>
        <w:rPr>
          <w:rFonts w:ascii="Times New Roman" w:hAnsi="Times New Roman"/>
          <w:b/>
          <w:bCs/>
          <w:sz w:val="24"/>
          <w:szCs w:val="24"/>
        </w:rPr>
        <w:t>TRANSKRYPCJA Z OBRAD SESJI RADY MIEJSKIEJ – 26.11.2020r.</w:t>
      </w:r>
    </w:p>
    <w:p w:rsidR="00925365" w:rsidRDefault="00925365">
      <w:pPr>
        <w:spacing w:line="240" w:lineRule="auto"/>
        <w:jc w:val="center"/>
        <w:rPr>
          <w:rFonts w:ascii="Times New Roman" w:hAnsi="Times New Roman"/>
          <w:b/>
          <w:bCs/>
          <w:sz w:val="24"/>
          <w:szCs w:val="24"/>
        </w:rPr>
      </w:pPr>
    </w:p>
    <w:p w:rsidR="00925365" w:rsidRDefault="00C429FF">
      <w:pPr>
        <w:spacing w:line="240" w:lineRule="auto"/>
        <w:jc w:val="both"/>
      </w:pPr>
      <w:r>
        <w:rPr>
          <w:rFonts w:ascii="Times New Roman" w:hAnsi="Times New Roman"/>
          <w:sz w:val="24"/>
          <w:szCs w:val="24"/>
        </w:rPr>
        <w:t>- Przewodniczący Rady Miejskiej - pa</w:t>
      </w:r>
      <w:r w:rsidR="009B25C6">
        <w:rPr>
          <w:rFonts w:ascii="Times New Roman" w:hAnsi="Times New Roman"/>
          <w:sz w:val="24"/>
          <w:szCs w:val="24"/>
        </w:rPr>
        <w:t>n Fabian Małecki – dzień dobry p</w:t>
      </w:r>
      <w:r>
        <w:rPr>
          <w:rFonts w:ascii="Times New Roman" w:hAnsi="Times New Roman"/>
          <w:sz w:val="24"/>
          <w:szCs w:val="24"/>
        </w:rPr>
        <w:t xml:space="preserve">aństwu, witam na XXIII Sesji Rady Miejskiej w Jutrosinie, na początek pragnę przywitać wszystkich Radnych Rady Miejskiej, pana Burmistrza Romualda Krzyżosiaka, Zastępcę Burmistrza - pana Marka </w:t>
      </w:r>
      <w:proofErr w:type="spellStart"/>
      <w:r>
        <w:rPr>
          <w:rFonts w:ascii="Times New Roman" w:hAnsi="Times New Roman"/>
          <w:sz w:val="24"/>
          <w:szCs w:val="24"/>
        </w:rPr>
        <w:t>Glurę</w:t>
      </w:r>
      <w:proofErr w:type="spellEnd"/>
      <w:r>
        <w:rPr>
          <w:rFonts w:ascii="Times New Roman" w:hAnsi="Times New Roman"/>
          <w:sz w:val="24"/>
          <w:szCs w:val="24"/>
        </w:rPr>
        <w:t xml:space="preserve">, Skarbnik Miasta i Gminy Jutrosin - panią Grażynę Niedbała, Sekretarz Miasta </w:t>
      </w:r>
      <w:r w:rsidR="009B25C6">
        <w:rPr>
          <w:rFonts w:ascii="Times New Roman" w:hAnsi="Times New Roman"/>
          <w:sz w:val="24"/>
          <w:szCs w:val="24"/>
        </w:rPr>
        <w:t>i Gminy Jutrosin - panią Paulinę</w:t>
      </w:r>
      <w:r>
        <w:rPr>
          <w:rFonts w:ascii="Times New Roman" w:hAnsi="Times New Roman"/>
          <w:sz w:val="24"/>
          <w:szCs w:val="24"/>
        </w:rPr>
        <w:t xml:space="preserve"> Drozdowską, Kierownik Miejsko-Gminnego Ośrodka Pomocy Społecznej - panią Monikę Cieślak, inspektor do spraw wymiaru podatków i opłat lokalnych - panią Jolantę Rybicką, radcę prawnego - pana Dariusza </w:t>
      </w:r>
      <w:proofErr w:type="spellStart"/>
      <w:r>
        <w:rPr>
          <w:rFonts w:ascii="Times New Roman" w:hAnsi="Times New Roman"/>
          <w:sz w:val="24"/>
          <w:szCs w:val="24"/>
        </w:rPr>
        <w:t>Płociniczaka</w:t>
      </w:r>
      <w:proofErr w:type="spellEnd"/>
      <w:r>
        <w:rPr>
          <w:rFonts w:ascii="Times New Roman" w:hAnsi="Times New Roman"/>
          <w:sz w:val="24"/>
          <w:szCs w:val="24"/>
        </w:rPr>
        <w:t>. Stwierdzam, że kworum mamy. Wszystkich Radnych witam bardzo serdecznie.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ja bym chciał na początku powiedzieć takie słowa o tym, że odeszło czterech naszych Sołtysów, odeszła mama pana Wiceprzewodniczącego i bardzo b</w:t>
      </w:r>
      <w:r w:rsidR="009B25C6">
        <w:rPr>
          <w:rFonts w:ascii="Times New Roman" w:hAnsi="Times New Roman"/>
          <w:sz w:val="24"/>
          <w:szCs w:val="24"/>
        </w:rPr>
        <w:t>ym prosił o minutę ciszy, żeby I</w:t>
      </w:r>
      <w:r>
        <w:rPr>
          <w:rFonts w:ascii="Times New Roman" w:hAnsi="Times New Roman"/>
          <w:sz w:val="24"/>
          <w:szCs w:val="24"/>
        </w:rPr>
        <w:t>ch po prostu w jaki</w:t>
      </w:r>
      <w:r w:rsidR="009B25C6">
        <w:rPr>
          <w:rFonts w:ascii="Times New Roman" w:hAnsi="Times New Roman"/>
          <w:sz w:val="24"/>
          <w:szCs w:val="24"/>
        </w:rPr>
        <w:t>ś</w:t>
      </w:r>
      <w:r>
        <w:rPr>
          <w:rFonts w:ascii="Times New Roman" w:hAnsi="Times New Roman"/>
          <w:sz w:val="24"/>
          <w:szCs w:val="24"/>
        </w:rPr>
        <w:t xml:space="preserve"> sposób uczcić.</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 xml:space="preserve">W tym momencie wszyscy obecni na Sesji powstali i uczcili minutą ciszy </w:t>
      </w:r>
      <w:proofErr w:type="spellStart"/>
      <w:r>
        <w:rPr>
          <w:rFonts w:ascii="Times New Roman" w:hAnsi="Times New Roman"/>
          <w:i/>
          <w:iCs/>
          <w:sz w:val="24"/>
          <w:szCs w:val="24"/>
        </w:rPr>
        <w:t>ww</w:t>
      </w:r>
      <w:proofErr w:type="spellEnd"/>
      <w:r>
        <w:rPr>
          <w:rFonts w:ascii="Times New Roman" w:hAnsi="Times New Roman"/>
          <w:i/>
          <w:iCs/>
          <w:sz w:val="24"/>
          <w:szCs w:val="24"/>
        </w:rPr>
        <w:t xml:space="preserve"> zmarłych.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Fabian Małecki - dziękuję bardzo, porządek dzisiejszej Sesji: w punkcie </w:t>
      </w:r>
      <w:r w:rsidR="009B25C6">
        <w:rPr>
          <w:rFonts w:ascii="Times New Roman" w:hAnsi="Times New Roman"/>
          <w:sz w:val="24"/>
          <w:szCs w:val="24"/>
        </w:rPr>
        <w:t xml:space="preserve">1 - </w:t>
      </w:r>
      <w:r>
        <w:rPr>
          <w:rFonts w:ascii="Times New Roman" w:hAnsi="Times New Roman"/>
          <w:sz w:val="24"/>
          <w:szCs w:val="24"/>
        </w:rPr>
        <w:t xml:space="preserve">przyjęcie protokołu z obrad poprzedniej Sesji Rady Miejskiej w Jutrosinie, w punkcie </w:t>
      </w:r>
      <w:r w:rsidR="009B25C6">
        <w:rPr>
          <w:rFonts w:ascii="Times New Roman" w:hAnsi="Times New Roman"/>
          <w:sz w:val="24"/>
          <w:szCs w:val="24"/>
        </w:rPr>
        <w:t>2 -</w:t>
      </w:r>
      <w:r>
        <w:rPr>
          <w:rFonts w:ascii="Times New Roman" w:hAnsi="Times New Roman"/>
          <w:sz w:val="24"/>
          <w:szCs w:val="24"/>
        </w:rPr>
        <w:t xml:space="preserve"> sprawozdanie Burmistrza Miasta i Gminy Jutrosin z działalności za okres między Sesjami, w punkcie 3 podjęcie uchwały w sprawie zmiany uchwały budżetowej na 2020 rok, punkt 4 podjęcie uchwały w sprawie zmiany wieloletniej prognozy finansowej Miasta i Gminy Jutrosin na lata 2020-2023, punkt </w:t>
      </w:r>
      <w:r w:rsidR="009B25C6">
        <w:rPr>
          <w:rFonts w:ascii="Times New Roman" w:hAnsi="Times New Roman"/>
          <w:sz w:val="24"/>
          <w:szCs w:val="24"/>
        </w:rPr>
        <w:t>5 -</w:t>
      </w:r>
      <w:r>
        <w:rPr>
          <w:rFonts w:ascii="Times New Roman" w:hAnsi="Times New Roman"/>
          <w:sz w:val="24"/>
          <w:szCs w:val="24"/>
        </w:rPr>
        <w:t xml:space="preserve"> podjęcie uchwały w sprawie ustalenia wysokości stawek podatku od nieruchomości na 2021 rok, punkt </w:t>
      </w:r>
      <w:r w:rsidR="009B25C6">
        <w:rPr>
          <w:rFonts w:ascii="Times New Roman" w:hAnsi="Times New Roman"/>
          <w:sz w:val="24"/>
          <w:szCs w:val="24"/>
        </w:rPr>
        <w:t>6 -</w:t>
      </w:r>
      <w:r>
        <w:rPr>
          <w:rFonts w:ascii="Times New Roman" w:hAnsi="Times New Roman"/>
          <w:sz w:val="24"/>
          <w:szCs w:val="24"/>
        </w:rPr>
        <w:t xml:space="preserve"> podjęcie uchwały w sprawie przyjęcia programu współpracy Gminy Jutrosin z organizacjami pozarządowymi oraz innymi podmiotami działającymi w sferze działalności pożytku publicznego na 2021 rok, punkt 7 podjęcie uchwały w sprawie wyznaczenia obszaru i granic aglomeracji Jutrosin, punkt 8 podjęcie uchwały w sprawie przyjęcia rocznego planu potrzeb w zakresie prac społecznie użytecznych na 2021 rok, punkt 9 podjęcie uchwały w sprawie określenia zasad i trybu prowadzenia konsultacji społecznych z mieszkańcami Gminy Jutrosin, punkt 10 podjęcie uchwały w sprawie przyjęcia Gminnego Programu Profilaktyki i Rozwiązywania Problemów Alkoholowych Miasta i Gminy Jutrosin na 2021 rok, w punkcie 11 raport z wykonania Programu ochrony środowiska dla Gminy Jutrosin na lata 2018-2021 z perspektywą do 2025 roku, punkt 12 informacja Dyrektorów przedszkoli o programowej działalności w roku 2019/ 2020, punkt 13 informacja Przewodniczącego Rady Miejskiej na temat oświadczeń majątkowych Radnych Rady Miejskiej w Jutrosinie, punkt 14 informacja Burmistrza Miasta i Gminy Jutrosin na temat oświadczeń majątkowych Kierowników jednostek organizacyjnych oraz pracowników samorządowych, punkt 15 interpelacje i zapytania, punkt 16 wolne głosy i wnioski i punkt 17 zakończenie. Czy ktoś z państwa Radnych wnosi jakieś uwagi do porządku obrad dzisiejszej Sesji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Mariusz Grzywaczewski - znaczy ja bym chciał po prostu dzisiaj wycofać jakby punkt 9 z porządku obrad i przełożyć na późniejszy okres, to jest podjęcie uchwały w sprawie określenia zasad i trybu przeprowadzania konsultacji społecznych z mieszkańcami Gminy Jutrosin, kiedyś w tej uchwale było określone, że może być to minimum około 10% osób uprawnionych do tego żeby te konsultacje były, to było ważne, w tej chwili nie ma takiego </w:t>
      </w:r>
      <w:r>
        <w:rPr>
          <w:rFonts w:ascii="Times New Roman" w:hAnsi="Times New Roman"/>
          <w:sz w:val="24"/>
          <w:szCs w:val="24"/>
        </w:rPr>
        <w:lastRenderedPageBreak/>
        <w:t>określenia, więc wystarczy jedna osoba i po prostu jakby to nabiera ważności, dlatego  musimy jeszcze nad tym popracować i się nad nią bardziej pochylić, więc wniosek mój formalny o wycofanie tego punktu 9 z porządku obrad.</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czy jeszcze jakieś uwagi do porządku obrad, w takim razie przejdziemy do głosowania. Kto z państwa Radnych jest za tym aby punkt 9 wycofać z dzisiejszych obrad Sesji?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Karol Wieczorek - do Pana Mariusza - czyli według pana jedna osoba wystarczy do przeprowadzenia konsultacji aby wybrać Sołtysa w miejscowości Zaborowo.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nie mamy tutaj określonej ilości tak jak kiedyś to było określone, że musi być to jedna dziesiąta czyli 10% uprawnionych osób, w tej chwili po prostu nie mamy takiego żadnego określenia tak, czyli może być równie dobrze, że to może być jednoosobowo nie, bez względu na ilość osób tak, nie ma tego minimum, które moim zdaniem w tej uchwale powinno być.</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Karol Wieczorek -  ale według pana jedna osoba może wybrać Burmistrza tak, przepraszam Sołtysa nowego.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wedłu</w:t>
      </w:r>
      <w:r w:rsidR="009B25C6">
        <w:rPr>
          <w:rFonts w:ascii="Times New Roman" w:hAnsi="Times New Roman"/>
          <w:sz w:val="24"/>
          <w:szCs w:val="24"/>
        </w:rPr>
        <w:t>g tej uchwały,</w:t>
      </w:r>
      <w:r>
        <w:rPr>
          <w:rFonts w:ascii="Times New Roman" w:hAnsi="Times New Roman"/>
          <w:sz w:val="24"/>
          <w:szCs w:val="24"/>
        </w:rPr>
        <w:t xml:space="preserve"> którą mamy podjąć, no to ona tak brzmi, nie wiem czy pan ją dobrze przeczytał, czy nie, no ale ona tak po prostu brzmi, że nie ma tej ilości tak, niech będzie to na przykład 5%, niech będzie to 6% czy 8%, żeby to było jakoś dookreślone tak</w:t>
      </w:r>
      <w:r w:rsidR="009B25C6">
        <w:rPr>
          <w:rFonts w:ascii="Times New Roman" w:hAnsi="Times New Roman"/>
          <w:sz w:val="24"/>
          <w:szCs w:val="24"/>
        </w:rPr>
        <w:t>.</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bardzo proszę pani Sekretarz.</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Paulina Drozdowska – ja chciałam się odnieść do tego co powiedział pan Przewodniczący mówiąc o tym, że nie jest określony procent mieszkańców, który może wziąć udział w konsultacjach, a mianowicie w paragrafie drugim punkt pierwszy podpunkt piąty jest napisane, że konsultacje mogą być prowadzone z inicjatywy mieszkańców Gminy Jutrosin w liczbie co najmniej 20% mieszkańców obszaru objętego konsultacjami posiadających czynne prawo wyborcze.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ale tu pani podkreśliła, że mogą tak, ale nie</w:t>
      </w:r>
      <w:r w:rsidR="009B25C6">
        <w:rPr>
          <w:rFonts w:ascii="Times New Roman" w:hAnsi="Times New Roman"/>
          <w:sz w:val="24"/>
          <w:szCs w:val="24"/>
        </w:rPr>
        <w:t>,</w:t>
      </w:r>
      <w:r>
        <w:rPr>
          <w:rFonts w:ascii="Times New Roman" w:hAnsi="Times New Roman"/>
          <w:sz w:val="24"/>
          <w:szCs w:val="24"/>
        </w:rPr>
        <w:t xml:space="preserve"> że muszą, to chodzi o to żeby było to minimum tak, pani mówi, że mogą tak, mogą no co znaczy mogą, chodzi o to żeby było określone ile.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Paulina Drozdowska - jest określone co najmniej 20%</w:t>
      </w:r>
      <w:r w:rsidR="009B25C6">
        <w:rPr>
          <w:rFonts w:ascii="Times New Roman" w:hAnsi="Times New Roman"/>
          <w:sz w:val="24"/>
          <w:szCs w:val="24"/>
        </w:rPr>
        <w:t>.</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jeszcze raz poproszę, niech pani to przeczyta. Przeczytała pani, że mogą tak, no to więc nie za bardzo.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Paulina Drozdowska – nie, nie, konsultacje przeprowadza się w celu poznania uwag i propozycji mieszkańców w sprawie poddanej konsultacji, konsultacje mogą być przeprowadzone z inicjatywy.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tak, no ale konsultacje mogą być przeprowadzane.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Pani Paulina Drozdowska – tak mogą być przeprowadzone z inicjatywy, ale z założeniem, że </w:t>
      </w:r>
      <w:r>
        <w:rPr>
          <w:rFonts w:ascii="Times New Roman" w:hAnsi="Times New Roman"/>
          <w:sz w:val="24"/>
          <w:szCs w:val="24"/>
        </w:rPr>
        <w:lastRenderedPageBreak/>
        <w:t>tą inicjatywę zgłosi minimum co najmniej 20% mieszkańców.</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w:t>
      </w:r>
      <w:r w:rsidR="00344B8B">
        <w:rPr>
          <w:rFonts w:ascii="Times New Roman" w:hAnsi="Times New Roman"/>
          <w:sz w:val="24"/>
          <w:szCs w:val="24"/>
        </w:rPr>
        <w:t>s</w:t>
      </w:r>
      <w:r>
        <w:rPr>
          <w:rFonts w:ascii="Times New Roman" w:hAnsi="Times New Roman"/>
          <w:sz w:val="24"/>
          <w:szCs w:val="24"/>
        </w:rPr>
        <w:t>ki – zgadza się, oni zgłaszają tą inicjatywę, mówimy o dwóch różnych rzeczach tak, mówimy, że oni zgłaszają inicjatywę tak i oni na przykład zbierają podpisy, pozbierał te 20% i na przykład tą inicjatywę ktoś ją jakby zatwierdza jednoosobowo, bo to jest inicjatywa</w:t>
      </w:r>
      <w:r w:rsidR="009B25C6">
        <w:rPr>
          <w:rFonts w:ascii="Times New Roman" w:hAnsi="Times New Roman"/>
          <w:sz w:val="24"/>
          <w:szCs w:val="24"/>
        </w:rPr>
        <w:t>,</w:t>
      </w:r>
      <w:r>
        <w:rPr>
          <w:rFonts w:ascii="Times New Roman" w:hAnsi="Times New Roman"/>
          <w:sz w:val="24"/>
          <w:szCs w:val="24"/>
        </w:rPr>
        <w:t xml:space="preserve"> która to jest inicjatywa to nie jest jakby zatwierdzenia tak.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Paulina Drozdowska - no tak ale o przeprowadzeniu konsultacji decyduje Burmistrz.</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ale my tu mówimy o dwóch różnych światach tak, tutaj jest całkiem co innego po prostu, dlatego mój taki wniosek jest, żeby nad tym się pochylić, żeby to było sprecyzowane, doprecyzowane i żeby wszyscy wiedzieli nad czym głosują, o to chodzi.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szanowni państwo, ta uchwała nie jest tak zbyt ważna, może być przeprowadzona w grudniu lub w styczniu, dlatego jeszcze raz ponawiam pytanie kto z państwa Radnych jest za tym aby punkt 9 wycofać z dzisiejszych obrad Sesji, bardzo proszę o podniesienie ręki.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(W tym momencie Radni głosowali nad wycofaniem punktu 9 z obrad Sesji).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 Pan Fabian Małecki - ile było ...  raz, dwa, trzy, cztery, pięć, sześć, siedem tak</w:t>
      </w:r>
      <w:r w:rsidR="009B25C6">
        <w:rPr>
          <w:rFonts w:ascii="Times New Roman" w:hAnsi="Times New Roman"/>
          <w:sz w:val="24"/>
          <w:szCs w:val="24"/>
        </w:rPr>
        <w:t>.</w:t>
      </w:r>
      <w:r>
        <w:rPr>
          <w:rFonts w:ascii="Times New Roman" w:hAnsi="Times New Roman"/>
          <w:sz w:val="24"/>
          <w:szCs w:val="24"/>
        </w:rPr>
        <w:t xml:space="preserve"> Kto jest przeciw – raz, dwa, trzy, cztery, pięć, sześć ...siedem.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nie, sześć.</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w takim razie punkt 9 zostaje wycofany z porządku obrad dzisiejszej Sesji. Przystępujemy do realizacji punktu 3, pierwszego przepraszam bardzo, przyjęcie protokołu z obrad poprzedniej Sesji Rady Miejskiej w Jutrosinie. Szanowni państwo Radni mogli się zapoznać tak, czy z państwa są jakieś pytania do protokołu? Jeżeli nie, to bardzo proszę czy jesteśmy w stanie przegłosować aby go nie odczytywać. Bardzo proszę o przegłosowanie.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(W tym momencie Radni głosowali nad nieodczytywaniem protokołu z obrad poprzedniej Sesji Rady Miejskiej).</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dziękuję, przechodzimy do punktu 2 i tu bardzo proszę pana Burmistrza o sprawozdanie z działalności za okres między Sesjami.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Romuald Krzyżosiak - sprawozdanie Burmistrza Miasta i Gminy Jutrosin z działalności w okresie międzysesyjnym od 18 września do 26 listopada 2020 roku, w okresie międzysesyjnym uczestniczyłem w podpisaniu aktu notarialnego w sprawie objęcia przez Gminę Jutrosin 130 nowych udziałów w spółce Miejski Zakład Oczyszczania </w:t>
      </w:r>
      <w:proofErr w:type="spellStart"/>
      <w:r>
        <w:rPr>
          <w:rFonts w:ascii="Times New Roman" w:hAnsi="Times New Roman"/>
          <w:sz w:val="24"/>
          <w:szCs w:val="24"/>
        </w:rPr>
        <w:t>Sp</w:t>
      </w:r>
      <w:proofErr w:type="spellEnd"/>
      <w:r>
        <w:rPr>
          <w:rFonts w:ascii="Times New Roman" w:hAnsi="Times New Roman"/>
          <w:sz w:val="24"/>
          <w:szCs w:val="24"/>
        </w:rPr>
        <w:t xml:space="preserve"> z o.o. z siedzibą w Lesznie, podsumowaniu kontroli działalności finansowej Gminy Jutrosin za rok 2019 przeprowadzonej przez Regionalną Izbę Obrachunkową, kontrola zakończyła się 25 września, w walnym zebraniu członków Stowarzyszenia Lokalna Grupa Działania „Gościnna Wielkopolska”, które odbyło się w sali Gminnego Ośrodka Kultury w Pępowie, 66 zgromadzeniu Międzygminnego Związku Turystycznego Wielkopolska Gościnna, które odbyło się w sali Gminnego Ośrodka Kultury w Pępowie, zebraniu sołeckim w Zaborowie, zebraniu z członkami KGW w Szkaradowie, jubileuszu 10-lecia jutrosińskiego oddziału Rawickiego Uniwersytetu Trzeciego Wieku, posiedzeniu Powiatowego Zespołu zarządzania </w:t>
      </w:r>
      <w:r>
        <w:rPr>
          <w:rFonts w:ascii="Times New Roman" w:hAnsi="Times New Roman"/>
          <w:sz w:val="24"/>
          <w:szCs w:val="24"/>
        </w:rPr>
        <w:lastRenderedPageBreak/>
        <w:t xml:space="preserve">kryzysowego, była to </w:t>
      </w:r>
      <w:proofErr w:type="spellStart"/>
      <w:r>
        <w:rPr>
          <w:rFonts w:ascii="Times New Roman" w:hAnsi="Times New Roman"/>
          <w:sz w:val="24"/>
          <w:szCs w:val="24"/>
        </w:rPr>
        <w:t>videokonferencja</w:t>
      </w:r>
      <w:proofErr w:type="spellEnd"/>
      <w:r>
        <w:rPr>
          <w:rFonts w:ascii="Times New Roman" w:hAnsi="Times New Roman"/>
          <w:sz w:val="24"/>
          <w:szCs w:val="24"/>
        </w:rPr>
        <w:t xml:space="preserve">, konwencie włodarzy powiatu rawickiego, również </w:t>
      </w:r>
      <w:proofErr w:type="spellStart"/>
      <w:r>
        <w:rPr>
          <w:rFonts w:ascii="Times New Roman" w:hAnsi="Times New Roman"/>
          <w:sz w:val="24"/>
          <w:szCs w:val="24"/>
        </w:rPr>
        <w:t>videokonferencja</w:t>
      </w:r>
      <w:proofErr w:type="spellEnd"/>
      <w:r>
        <w:rPr>
          <w:rFonts w:ascii="Times New Roman" w:hAnsi="Times New Roman"/>
          <w:sz w:val="24"/>
          <w:szCs w:val="24"/>
        </w:rPr>
        <w:t xml:space="preserve">, </w:t>
      </w:r>
      <w:proofErr w:type="spellStart"/>
      <w:r>
        <w:rPr>
          <w:rFonts w:ascii="Times New Roman" w:hAnsi="Times New Roman"/>
          <w:sz w:val="24"/>
          <w:szCs w:val="24"/>
        </w:rPr>
        <w:t>videokonferencji</w:t>
      </w:r>
      <w:proofErr w:type="spellEnd"/>
      <w:r>
        <w:rPr>
          <w:rFonts w:ascii="Times New Roman" w:hAnsi="Times New Roman"/>
          <w:sz w:val="24"/>
          <w:szCs w:val="24"/>
        </w:rPr>
        <w:t xml:space="preserve"> zorganizowanej przez Wojewodę Wielkopolskiego poświęconej omówieniu działań związanych z epidemią covid-19, podsumowaniu pierwszej edycji Gminnego konkursu na </w:t>
      </w:r>
      <w:proofErr w:type="spellStart"/>
      <w:r>
        <w:rPr>
          <w:rFonts w:ascii="Times New Roman" w:hAnsi="Times New Roman"/>
          <w:sz w:val="24"/>
          <w:szCs w:val="24"/>
        </w:rPr>
        <w:t>eko</w:t>
      </w:r>
      <w:proofErr w:type="spellEnd"/>
      <w:r>
        <w:rPr>
          <w:rFonts w:ascii="Times New Roman" w:hAnsi="Times New Roman"/>
          <w:sz w:val="24"/>
          <w:szCs w:val="24"/>
        </w:rPr>
        <w:t xml:space="preserve"> biżuterię, które odbyło się w Szkole Podstawowej w </w:t>
      </w:r>
      <w:proofErr w:type="spellStart"/>
      <w:r>
        <w:rPr>
          <w:rFonts w:ascii="Times New Roman" w:hAnsi="Times New Roman"/>
          <w:sz w:val="24"/>
          <w:szCs w:val="24"/>
        </w:rPr>
        <w:t>Dubinie</w:t>
      </w:r>
      <w:proofErr w:type="spellEnd"/>
      <w:r>
        <w:rPr>
          <w:rFonts w:ascii="Times New Roman" w:hAnsi="Times New Roman"/>
          <w:sz w:val="24"/>
          <w:szCs w:val="24"/>
        </w:rPr>
        <w:t xml:space="preserve">, podpisaniu aktów notarialnych w związku ze sprzedażą lokali komunalnych oraz działki, </w:t>
      </w:r>
      <w:proofErr w:type="spellStart"/>
      <w:r>
        <w:rPr>
          <w:rFonts w:ascii="Times New Roman" w:hAnsi="Times New Roman"/>
          <w:sz w:val="24"/>
          <w:szCs w:val="24"/>
        </w:rPr>
        <w:t>videokonferencji</w:t>
      </w:r>
      <w:proofErr w:type="spellEnd"/>
      <w:r>
        <w:rPr>
          <w:rFonts w:ascii="Times New Roman" w:hAnsi="Times New Roman"/>
          <w:sz w:val="24"/>
          <w:szCs w:val="24"/>
        </w:rPr>
        <w:t xml:space="preserve"> z Dyrektorami Szkół działających na terenie Gminy Jutrosin, posie</w:t>
      </w:r>
      <w:r w:rsidR="009B25C6">
        <w:rPr>
          <w:rFonts w:ascii="Times New Roman" w:hAnsi="Times New Roman"/>
          <w:sz w:val="24"/>
          <w:szCs w:val="24"/>
        </w:rPr>
        <w:t>dzeniu Z</w:t>
      </w:r>
      <w:r>
        <w:rPr>
          <w:rFonts w:ascii="Times New Roman" w:hAnsi="Times New Roman"/>
          <w:sz w:val="24"/>
          <w:szCs w:val="24"/>
        </w:rPr>
        <w:t>arządu Miejsko-Gminnego Związku Ochotniczych Straży Pożarnych Rzeczpospolitej w Jutrosinie, uczestniczyłem w posiedzeniach Komisji Stałych Rady Miejskiej w Jutrosinie i wczoraj uczestnicz</w:t>
      </w:r>
      <w:r w:rsidR="009B25C6">
        <w:rPr>
          <w:rFonts w:ascii="Times New Roman" w:hAnsi="Times New Roman"/>
          <w:sz w:val="24"/>
          <w:szCs w:val="24"/>
        </w:rPr>
        <w:t xml:space="preserve">yłem w oficjalnym otwarciu </w:t>
      </w:r>
      <w:proofErr w:type="spellStart"/>
      <w:r w:rsidR="009B25C6">
        <w:rPr>
          <w:rFonts w:ascii="Times New Roman" w:hAnsi="Times New Roman"/>
          <w:sz w:val="24"/>
          <w:szCs w:val="24"/>
        </w:rPr>
        <w:t>pump</w:t>
      </w:r>
      <w:r>
        <w:rPr>
          <w:rFonts w:ascii="Times New Roman" w:hAnsi="Times New Roman"/>
          <w:sz w:val="24"/>
          <w:szCs w:val="24"/>
        </w:rPr>
        <w:t>tracka</w:t>
      </w:r>
      <w:proofErr w:type="spellEnd"/>
      <w:r>
        <w:rPr>
          <w:rFonts w:ascii="Times New Roman" w:hAnsi="Times New Roman"/>
          <w:sz w:val="24"/>
          <w:szCs w:val="24"/>
        </w:rPr>
        <w:t xml:space="preserve"> w Jutrosinie. Ponadto informuję wysoką Radę, iż w dniach 28-29 września przeprowadzono 38 postępowań przetargowych na dzierżawę gruntów rolnych. Łączna uzyskana z przetargów kwota to 57 tys. 211 zł. na rok, umowy dzierżawy zostały podpisane na okres 3 lat. 30 września do Urzędu Wojewódzkiego Województwa Wielkopolskiego złożone zostały wnioski o uzyskanie funduszy przeciwdziałania covid-19 i tutaj złożyliśmy dwa wnioski na przebudowę drogi gminnej w Jeziorach - etap drugi, kwota wnioskowanych środków to jest 867 tys. 985 zł., szacowany koszt inwestycji to 1 mln 084 tys. 981 zł. i drugi wniosek przebudowa drogi gminnej Jutrosin-Zmysłowo - wnioskowana kwota to 400 tys. zł., szacowany koszt inwestycji to 500 tys. zł. Od dnia 22 października w związku z sytuacją epidemiologiczną wprowadzony został zmianowy system pracy w Urzędzie Miejskim w Jutrosinie, 30 października wypłacono przyznane rolnikom kwoty zwrotu podatku akcyzowego zawartego w cenie oleju napędowego wykorzystywanego do produkcji rolnej w drugim półroczu 2020 roku, wnioski o zwrot podatku akcyzowego złożyło 383 rolników, wypłacono 282 tys. 250 zł i 44 gr.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jakieś pytania ze strony Radnych do pana Burmistrza, nie widzę. Dziękuję, zamykamy punkt 2, przechodzimy do realizacji punktu 3, jest to podjęcie uchwały w sprawie zmiany uchwały budżetowej na rok 2020 i tu bardzo proszę panią Skarbnik.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Pani Grażyna Niedbała - zmiany w dochodach, dział rolnictwo i łowiectwo w tym infrastruktura wodociągowa i </w:t>
      </w:r>
      <w:proofErr w:type="spellStart"/>
      <w:r>
        <w:rPr>
          <w:rFonts w:ascii="Times New Roman" w:hAnsi="Times New Roman"/>
          <w:sz w:val="24"/>
          <w:szCs w:val="24"/>
        </w:rPr>
        <w:t>sanitacyjna</w:t>
      </w:r>
      <w:proofErr w:type="spellEnd"/>
      <w:r>
        <w:rPr>
          <w:rFonts w:ascii="Times New Roman" w:hAnsi="Times New Roman"/>
          <w:sz w:val="24"/>
          <w:szCs w:val="24"/>
        </w:rPr>
        <w:t xml:space="preserve"> wsi - zmniejszenie planowanych dochodów ogółem o kwotę 401 tys. 500 zł. i 63 gr., w tym dziale również pozostała działalność - zmniejszenie planowanych dochodów o kwotę 41 tys. zł., dział leśnictwo w tym gospodarka leśna - zmniejszenie planowanych dochodów o kwotę 16 tys. 990 zł., gospodarka mieszkaniowa w tym różne jednostki obsługi gospodarki mieszkaniowej - zwiększenie planowanych dochodów o kwotę 1 tys. 131 zł., gospodarka gruntami i nieruchomościami - zwiększenie planowanych dochodów ogółem o </w:t>
      </w:r>
      <w:r w:rsidR="009B25C6">
        <w:rPr>
          <w:rFonts w:ascii="Times New Roman" w:hAnsi="Times New Roman"/>
          <w:sz w:val="24"/>
          <w:szCs w:val="24"/>
        </w:rPr>
        <w:t>kwotę 133 tys. 301 zł. i 74 gr.,</w:t>
      </w:r>
      <w:r>
        <w:rPr>
          <w:rFonts w:ascii="Times New Roman" w:hAnsi="Times New Roman"/>
          <w:sz w:val="24"/>
          <w:szCs w:val="24"/>
        </w:rPr>
        <w:t xml:space="preserve"> administracja publiczna -  zwiększenie planowanych dochodów ogółem o kwotę 1 tys. 821 zł. dział bezpieczeństwo publiczne i ochrona przeciwpożarowa - zwiększenie planowanych dochodów Ochotniczych Straży Pożarnych o kwotę 1 tys. 500 zł., dział dochody od osób prawnych, od osób fizycznych, od innych jednostek nieposiadających osobowości prawnej w tym wpływy z innych opłat stanowiących dochody jednostek samorządu terytorialnego - zwiększenie planowanych dochodów o kwotę 26 tys. 464 zł. w ramach tego działu rozdział dywidendy -  zwiększenie planowanych dochodów z tego tytułu o kwotę </w:t>
      </w:r>
      <w:r w:rsidRPr="009B25C6">
        <w:rPr>
          <w:rFonts w:ascii="Times New Roman" w:hAnsi="Times New Roman"/>
          <w:color w:val="000000" w:themeColor="text1"/>
          <w:sz w:val="24"/>
          <w:szCs w:val="24"/>
        </w:rPr>
        <w:t xml:space="preserve">75 zł., </w:t>
      </w:r>
      <w:r>
        <w:rPr>
          <w:rFonts w:ascii="Times New Roman" w:hAnsi="Times New Roman"/>
          <w:sz w:val="24"/>
          <w:szCs w:val="24"/>
        </w:rPr>
        <w:t>różne rozliczenia w tym wpływy do rozliczenia - zwiększenie planowanych dochodów tytułem środków z rządowego funduszu inwestycji lokalnych o kwotę 867 tys. 768 zł., oświata i wychowanie w tym szkoły podstawowe - zwiększenie planowanych dochodów o kwotę 5 tys. 693 zł., przedszkola - zmniejszenie planowanych dochodów o kwotę 67 tys. 173 zł., branżowe szkoły pierwszego i drugiego stopnia - zwiększenie planowanych dochodów o kwotę 1 tys. 017 zł., licea ogólnokształcące - zwiększenie planowanych dochodów o kwotę 1 tys. 955 zł. i pozostała działalność w oświacie - zwiększe</w:t>
      </w:r>
      <w:r w:rsidR="009B25C6">
        <w:rPr>
          <w:rFonts w:ascii="Times New Roman" w:hAnsi="Times New Roman"/>
          <w:sz w:val="24"/>
          <w:szCs w:val="24"/>
        </w:rPr>
        <w:t>nie planowanych dochodów o kwotę</w:t>
      </w:r>
      <w:r>
        <w:rPr>
          <w:rFonts w:ascii="Times New Roman" w:hAnsi="Times New Roman"/>
          <w:sz w:val="24"/>
          <w:szCs w:val="24"/>
        </w:rPr>
        <w:t xml:space="preserve"> 1 tys. 300 zł., dział pomoc społeczna w tym domy pomocy społecznej - zwiększenie planowanych dochodów o kwotę 9 tys. 422 zł., usługi </w:t>
      </w:r>
      <w:r>
        <w:rPr>
          <w:rFonts w:ascii="Times New Roman" w:hAnsi="Times New Roman"/>
          <w:sz w:val="24"/>
          <w:szCs w:val="24"/>
        </w:rPr>
        <w:lastRenderedPageBreak/>
        <w:t xml:space="preserve">opiekuńcze i specjalistyczne usługi opiekuńcze - zmniejszenie planowanych dochodów tytułem dotacji celowej o kwotę 4 tys. zł., pozostała działalność w ramach pomocy społecznej - zwiększenie planowanych dochodów tytułem dotacji celowej o kwotę 15 tys. 452 zł. i 95 gr., edukacyjna opieka wychowawcza w tym świetlice szkolne - zmniejszenie planowanych dochodów o kwotę 45 tys. 770 zł., dział rodzina w tym świadczenia wychowawcze zwiększenie planowanych dochodów tytułem dotacji celowej o kwotę 1 mln 229 tys. 830 zł., świadczenia rodzinne - zwiększenie planowanych dochodów tytułem dotacji celowej o kwotę 200 zł., wspieranie rodziny - zwiększenie planowanych dochodów z tytułu środków z funduszu pracy o kwotę 1 tys. 700 zł., gospodarka komunalna i ochrona środowiska - zmniejszenie planowanych dochodów ogółem o kwotę 4 tys. 353 zł., kultura i ochrona dziedzictwa narodowego - zmniejszenie planowanych dochodów ogółem o kwotę 18 tys. 218 zł., ogółem po wprowadzeniu tych zmian zwiększamy dochody o kwotę 1 mln 899 tys. 426 zł. i 6 gr., dochody po wprowadzeniu tych zmian wynoszą 43 mln 314 tys. 747 zł. i 12 gr. Zmiany w wydatkach - dział rolnictwo i łowiectwo w tym infrastruktura wodociągowa i </w:t>
      </w:r>
      <w:proofErr w:type="spellStart"/>
      <w:r>
        <w:rPr>
          <w:rFonts w:ascii="Times New Roman" w:hAnsi="Times New Roman"/>
          <w:sz w:val="24"/>
          <w:szCs w:val="24"/>
        </w:rPr>
        <w:t>sanitacyjna</w:t>
      </w:r>
      <w:proofErr w:type="spellEnd"/>
      <w:r>
        <w:rPr>
          <w:rFonts w:ascii="Times New Roman" w:hAnsi="Times New Roman"/>
          <w:sz w:val="24"/>
          <w:szCs w:val="24"/>
        </w:rPr>
        <w:t xml:space="preserve"> wsi  - zmniejszenie wydatków inwestycyjnych o kwotę 2 mln zł. i pozostała działalność w ramach tego działu - zmniejszenie planowanych wydatków o kwotę 6 tys. 530 zł., transport i łączność w tym drogi publiczne gminne - zwiększenie planowanych wydatków o kwotę 2 tys. 426 zł., działalność usługowa w tym pozostała działalność - zmniejszenie planowanych wydatków o kwotę 20 tys. zł., administracja publiczna w tym urzędy gmin - zwiększenie wydatków o kwotę ogółem 32 tys. zł., pozostała działalność w ramach tego działu - zmniejszenie planowanych wydatków ogółem o 4 tys. zł., bezpieczeństwo publiczne i ochrona przeciwpożarowa w tym Ochotnicze Straże Pożarne  - zwiększenie planowanych wydatków o kwotę 1 tys. 500 zł., oświata i wychowanie, szkoły podstawowe - zmniejszenie planowanych wydatków ogółem o kwotę 29 tys. 220 zł., przedszkole - zmniejszenie planowanych wydatków o kwotę 67 tys. 200 zł., pomoc społeczna, Ośrodki Pomocy Społecznej - zmiany w ramach tego rozdziału na kwotę 15 tys. zł., usługi opiekuńcze i specjalistyczne usługi opiekuńcze - zmniejszenie wydatków na ten cel o kwotę 4 tys. zł., pozostała działalność w ramach tego działu - zwiększenie planowanych wydatków o kwotę 19 tys. 320 zł. i 95 gr., edukacyjna opieka wychowawcza w tym świetlice szkolne - zmniejszenie wydatków ogółem o 14 tys. 50 zł., dział rodzina w tym świadczenia wychowawcze - zwiększenie wydatków o kwotę 1 mln 229 tys. 830 zł., świadczenia rodzinne - zwiększenie planowanych wydatków na ten cel o kwotę 200 tys. zł., wspieranie rodziny - zwiększenie planowanych wydatków o kwotę 2 tys. 125 zł., gospodarka komunalna i ochrona środowiska - zmniejszenie planowanych wydatków o kwotę 12 tys. zł., kultura i ochrona dziedzictwa narodowego w tym domy i ośrodki kultury, świetlice i kluby - zwiększenie planowanych wydatków o kwotę 26 tys. 430 zł. i pozostała działalność w ramach tego działu - zmniejszenie planowanych wydatków o kwotę 31 tys. 955 zł., kultura fizyczna w tym pozostała działalność - zwiększenie planowanych wydatków o kwotę 14 tys. 436 zł. Po wprowadzeniu tych zmian  - zmniejszamy planowane wydatki na ten rok o kwotę 660 tys. 887 zł. i 5 gr., wydatki po wprowadzeniu tych zmian wynoszą 43 mln 543 tys. 025 zł. jeden gr., w ramach tych zmian wprowadzono zmiany w funduszu sołeckim w następujących Sołectwach: Bartoszewice, Dubin, Janowo, Nad </w:t>
      </w:r>
      <w:r w:rsidR="009B25C6">
        <w:rPr>
          <w:rFonts w:ascii="Times New Roman" w:hAnsi="Times New Roman"/>
          <w:sz w:val="24"/>
          <w:szCs w:val="24"/>
        </w:rPr>
        <w:t>S</w:t>
      </w:r>
      <w:r>
        <w:rPr>
          <w:rFonts w:ascii="Times New Roman" w:hAnsi="Times New Roman"/>
          <w:sz w:val="24"/>
          <w:szCs w:val="24"/>
        </w:rPr>
        <w:t>tawem, Nowy Sielec, Ostoje, Pawłowo, Płaczkowo, Śląskowo, Zaborowo, Zmysłowo. Wprowadzając te zmiany zmniejszamy planowane przychody na ten rok z tytułu kredytów o kwotę 3 mln 682 tys. 913 zł. Natomiast zwiększamy tytułem wolnych środków o kwotę 1 mln 122 tys. 599 zł. i 89 gr., planowany deficyt wynosi 228 tys. 277 zł. i 89 gr., po tych zmianach planowany dług Gminy na koniec roku wyniesie 3 mln 674 tys. 846 zł. i 58 gr.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Fabian Małecki - dziękuję pani Skarbnik, jakieś pytania, nie widzę, czytam uchwałę. Uchwała nr XXIII/154/2020 rok Rady Miejskiej w Jutrosinie z dnia 26 listopada bieżącego roku w sprawie zmiany uchwały budżetowej na rok 2020. Na podstawie artykułu 18 ustęp 2 </w:t>
      </w:r>
      <w:r>
        <w:rPr>
          <w:rFonts w:ascii="Times New Roman" w:hAnsi="Times New Roman"/>
          <w:sz w:val="24"/>
          <w:szCs w:val="24"/>
        </w:rPr>
        <w:lastRenderedPageBreak/>
        <w:t>punkt 4, 9, 10 ustawy z dnia 8 marca 1990 roku o samorządzie gminnym, Rada Miejska w Jutrosinie uchwala co następuje, w uchwale nr XV/93/2019 rok Rady Miejskiej w Jutrosinie z dnia 23 grudnia 2019 roku w sprawie uchwały budżetowej na rok 2020 wprowadza się następujące zmiany, w paragrafie 1 punkt 1</w:t>
      </w:r>
      <w:r>
        <w:rPr>
          <w:rStyle w:val="Mocnowyrniony"/>
          <w:rFonts w:ascii="Times New Roman" w:hAnsi="Times New Roman"/>
          <w:sz w:val="24"/>
          <w:szCs w:val="24"/>
        </w:rPr>
        <w:t xml:space="preserve"> </w:t>
      </w:r>
      <w:r>
        <w:rPr>
          <w:rStyle w:val="Mocnowyrniony"/>
          <w:rFonts w:ascii="Times New Roman" w:hAnsi="Times New Roman"/>
          <w:b w:val="0"/>
          <w:bCs w:val="0"/>
          <w:sz w:val="24"/>
          <w:szCs w:val="24"/>
        </w:rPr>
        <w:t>z</w:t>
      </w:r>
      <w:r>
        <w:rPr>
          <w:rFonts w:ascii="Times New Roman" w:hAnsi="Times New Roman"/>
          <w:sz w:val="24"/>
          <w:szCs w:val="24"/>
        </w:rPr>
        <w:t>większa się dochody budżetu na rok 2020 ustalone w paragrafie 1 uchwały w sprawie budżetu na rok 2020 oraz w załączniku nr 1 do uchwały o kwotę 1.899.426,06 zł., zgodnie z załącznikiem nr 1 do niniejszej uchwały. Punkt</w:t>
      </w:r>
      <w:r>
        <w:rPr>
          <w:rFonts w:ascii="Times New Roman" w:hAnsi="Times New Roman"/>
          <w:sz w:val="24"/>
          <w:szCs w:val="24"/>
        </w:rPr>
        <w:br/>
        <w:t xml:space="preserve">2 - w związku ze zmianami, o których </w:t>
      </w:r>
      <w:r w:rsidR="009B25C6">
        <w:rPr>
          <w:rFonts w:ascii="Times New Roman" w:hAnsi="Times New Roman"/>
          <w:sz w:val="24"/>
          <w:szCs w:val="24"/>
        </w:rPr>
        <w:t>mowa w ustępie</w:t>
      </w:r>
      <w:r>
        <w:rPr>
          <w:rFonts w:ascii="Times New Roman" w:hAnsi="Times New Roman"/>
          <w:sz w:val="24"/>
          <w:szCs w:val="24"/>
        </w:rPr>
        <w:t xml:space="preserve"> 1, paragraf 1 uchwały w sprawie budżetu na rok 2020 otrzymuje brzmienie: paragraf 1 punkt 1 - ustala się dochody budżetu na 2020 rok w łącznej kwocie </w:t>
      </w:r>
      <w:r>
        <w:rPr>
          <w:rStyle w:val="Mocnowyrniony"/>
          <w:rFonts w:ascii="Times New Roman" w:hAnsi="Times New Roman"/>
          <w:b w:val="0"/>
          <w:bCs w:val="0"/>
          <w:sz w:val="24"/>
          <w:szCs w:val="24"/>
        </w:rPr>
        <w:t>43.314.747,12 zł.,</w:t>
      </w:r>
      <w:r>
        <w:rPr>
          <w:rFonts w:ascii="Times New Roman" w:hAnsi="Times New Roman"/>
          <w:sz w:val="24"/>
          <w:szCs w:val="24"/>
        </w:rPr>
        <w:t xml:space="preserve"> z tego: dochody bieżące w kwocie 39.637.906,86 zł., dochody majątkowe w kwocie 3.676.840,26 zł. zgodnie z załącznikiem nr 1 do uchwały; punkt 2 </w:t>
      </w:r>
      <w:r w:rsidR="009B25C6">
        <w:rPr>
          <w:rFonts w:ascii="Times New Roman" w:hAnsi="Times New Roman"/>
          <w:sz w:val="24"/>
          <w:szCs w:val="24"/>
        </w:rPr>
        <w:t>- dochody, o których mowa w ustępie</w:t>
      </w:r>
      <w:r>
        <w:rPr>
          <w:rFonts w:ascii="Times New Roman" w:hAnsi="Times New Roman"/>
          <w:sz w:val="24"/>
          <w:szCs w:val="24"/>
        </w:rPr>
        <w:t xml:space="preserve"> 1 obejmują w szczególności: dotacje celowe na realizację zadań z zakresu administracji rządowej i innych zleconych odrębnymi ustawami w wysokości - 14.464.475,73 zł. zgodnie z załącznikiem nr 3, dochody i środki zewnętrzne na finansowanie wydatków, na realizację zadań finansowanych z udziałem środków, o których mowa w artykule 5 ustęp 1 punkt 2 i 3 </w:t>
      </w:r>
      <w:proofErr w:type="spellStart"/>
      <w:r>
        <w:rPr>
          <w:rFonts w:ascii="Times New Roman" w:hAnsi="Times New Roman"/>
          <w:sz w:val="24"/>
          <w:szCs w:val="24"/>
        </w:rPr>
        <w:t>ufp</w:t>
      </w:r>
      <w:proofErr w:type="spellEnd"/>
      <w:r>
        <w:rPr>
          <w:rFonts w:ascii="Times New Roman" w:hAnsi="Times New Roman"/>
          <w:sz w:val="24"/>
          <w:szCs w:val="24"/>
        </w:rPr>
        <w:t xml:space="preserve"> w wysokości – 2.540.661,61 zł. W paragrafie 2 punkt 1</w:t>
      </w:r>
      <w:r>
        <w:rPr>
          <w:rStyle w:val="Mocnowyrniony"/>
          <w:rFonts w:ascii="Times New Roman" w:hAnsi="Times New Roman"/>
          <w:sz w:val="24"/>
          <w:szCs w:val="24"/>
        </w:rPr>
        <w:t xml:space="preserve"> z</w:t>
      </w:r>
      <w:r>
        <w:rPr>
          <w:rFonts w:ascii="Times New Roman" w:hAnsi="Times New Roman"/>
          <w:sz w:val="24"/>
          <w:szCs w:val="24"/>
        </w:rPr>
        <w:t xml:space="preserve">mniejsza się wydatki budżetu na rok 2020, ustalone w paragrafie 2 uchwały w sprawie budżetu na rok 2020 oraz w załączniku nr 2 do uchwały o kwotę 660.887,05 zł. oraz dokonuje się przeniesienia planu wydatków, zgodnie z załącznikiem nr 2 do niniejszej uchwały. Punkt 2 - w związku ze zmianami, o których mowa w ustępie 1, paragraf 2 uchwały w sprawie budżetu na rok 2020 otrzymuje brzmienie: paragraf 2 punkt 1 - ustala się wydatki budżetu na 2020 rok w łącznej kwocie </w:t>
      </w:r>
      <w:r>
        <w:rPr>
          <w:rStyle w:val="Mocnowyrniony"/>
          <w:rFonts w:ascii="Times New Roman" w:hAnsi="Times New Roman"/>
          <w:b w:val="0"/>
          <w:bCs w:val="0"/>
          <w:sz w:val="24"/>
          <w:szCs w:val="24"/>
        </w:rPr>
        <w:t>43.543.025,01 zł.</w:t>
      </w:r>
      <w:r>
        <w:rPr>
          <w:rFonts w:ascii="Times New Roman" w:hAnsi="Times New Roman"/>
          <w:sz w:val="24"/>
          <w:szCs w:val="24"/>
        </w:rPr>
        <w:t>, z tego: wydatki bieżące w kwocie 38.958.338,01 zł., wydatki majątkowe w kwocie 4.584.687,00 zł. zgodnie z załącznikiem nr 2 do uchwały. Punkt 2 - wydatki o których mowa w us</w:t>
      </w:r>
      <w:r w:rsidR="00344B8B">
        <w:rPr>
          <w:rFonts w:ascii="Times New Roman" w:hAnsi="Times New Roman"/>
          <w:sz w:val="24"/>
          <w:szCs w:val="24"/>
        </w:rPr>
        <w:t xml:space="preserve">t. 1 obejmują w szczególności: </w:t>
      </w:r>
      <w:r>
        <w:rPr>
          <w:rFonts w:ascii="Times New Roman" w:hAnsi="Times New Roman"/>
          <w:sz w:val="24"/>
          <w:szCs w:val="24"/>
        </w:rPr>
        <w:t xml:space="preserve">wydatki na realizację zadań z zakresu administracji rządowej i innych zleconych odrębnymi ustawami w wysokości - 14.464.475,73 zł. zgodnie z załącznikiem nr 4, wydatki na programy finansowane z udziałem środków, o których mowa w artykule 5 ustęp 1 punkt 2 i 3 </w:t>
      </w:r>
      <w:proofErr w:type="spellStart"/>
      <w:r>
        <w:rPr>
          <w:rFonts w:ascii="Times New Roman" w:hAnsi="Times New Roman"/>
          <w:sz w:val="24"/>
          <w:szCs w:val="24"/>
        </w:rPr>
        <w:t>ufp</w:t>
      </w:r>
      <w:proofErr w:type="spellEnd"/>
      <w:r>
        <w:rPr>
          <w:rFonts w:ascii="Times New Roman" w:hAnsi="Times New Roman"/>
          <w:sz w:val="24"/>
          <w:szCs w:val="24"/>
        </w:rPr>
        <w:t xml:space="preserve"> w wysokości – 4.055.000,00 zł. Punkt 3 - określa się wydatki majątkowe realizowane w roku 2020, zgodnie z załącznikiem nr 6. Punkt</w:t>
      </w:r>
      <w:r w:rsidR="00344B8B">
        <w:rPr>
          <w:rFonts w:ascii="Times New Roman" w:hAnsi="Times New Roman"/>
          <w:sz w:val="24"/>
          <w:szCs w:val="24"/>
        </w:rPr>
        <w:t xml:space="preserve"> 4 - po wprowadzonych zmianach </w:t>
      </w:r>
      <w:r>
        <w:rPr>
          <w:rFonts w:ascii="Times New Roman" w:hAnsi="Times New Roman"/>
          <w:sz w:val="24"/>
          <w:szCs w:val="24"/>
        </w:rPr>
        <w:t xml:space="preserve">załącznik nr 6 do uchwały w sprawie budżetu na rok 2020 obejmujący wydatki majątkowe realizowane w roku 2020 otrzymuje brzmienie jak załącznik nr 5 do niniejszej </w:t>
      </w:r>
      <w:r w:rsidR="00344B8B">
        <w:rPr>
          <w:rFonts w:ascii="Times New Roman" w:hAnsi="Times New Roman"/>
          <w:sz w:val="24"/>
          <w:szCs w:val="24"/>
        </w:rPr>
        <w:t xml:space="preserve">uchwały. </w:t>
      </w:r>
      <w:r>
        <w:rPr>
          <w:rFonts w:ascii="Times New Roman" w:hAnsi="Times New Roman"/>
          <w:sz w:val="24"/>
          <w:szCs w:val="24"/>
        </w:rPr>
        <w:t xml:space="preserve">Paragraf 3 uchwały w sprawie budżetu na rok 2020 otrzymuje brzmienie: deficyt budżetu w kwocie </w:t>
      </w:r>
      <w:r>
        <w:rPr>
          <w:rStyle w:val="Mocnowyrniony"/>
          <w:rFonts w:ascii="Times New Roman" w:hAnsi="Times New Roman"/>
          <w:b w:val="0"/>
          <w:bCs w:val="0"/>
          <w:sz w:val="24"/>
          <w:szCs w:val="24"/>
        </w:rPr>
        <w:t>228.277,89 zł.</w:t>
      </w:r>
      <w:r>
        <w:rPr>
          <w:rFonts w:ascii="Times New Roman" w:hAnsi="Times New Roman"/>
          <w:sz w:val="24"/>
          <w:szCs w:val="24"/>
        </w:rPr>
        <w:t xml:space="preserve"> zostanie sfinansowany przychodami z tytułu wolnych środków i przychodów jednostek samorządu terytorialnego z niewykorzystanych środków pieniężnych na rachunku bieżącym budżetu, wynikających z rozliczenia dochodów i wydatków nimi finansowanych, związanych ze szczególnymi zasadami wykonywania budżetu określonymi w odrębnych ustawach. Paragraf 4 uchwały w sprawie budżetu na rok 2020 otrzymuje brzmienie: określa się łączną kwotę planowanych przychodów budżetu w wysokości –</w:t>
      </w:r>
      <w:r>
        <w:rPr>
          <w:rStyle w:val="Mocnowyrniony"/>
          <w:rFonts w:ascii="Times New Roman" w:hAnsi="Times New Roman"/>
          <w:sz w:val="24"/>
          <w:szCs w:val="24"/>
        </w:rPr>
        <w:t xml:space="preserve"> </w:t>
      </w:r>
      <w:r>
        <w:rPr>
          <w:rStyle w:val="Mocnowyrniony"/>
          <w:rFonts w:ascii="Times New Roman" w:hAnsi="Times New Roman"/>
          <w:b w:val="0"/>
          <w:bCs w:val="0"/>
          <w:sz w:val="24"/>
          <w:szCs w:val="24"/>
        </w:rPr>
        <w:t>1.352.277,89 zł.</w:t>
      </w:r>
      <w:r>
        <w:rPr>
          <w:rStyle w:val="Mocnowyrniony"/>
          <w:rFonts w:ascii="Times New Roman" w:hAnsi="Times New Roman"/>
          <w:sz w:val="24"/>
          <w:szCs w:val="24"/>
        </w:rPr>
        <w:t xml:space="preserve"> </w:t>
      </w:r>
      <w:r>
        <w:rPr>
          <w:rFonts w:ascii="Times New Roman" w:hAnsi="Times New Roman"/>
          <w:sz w:val="24"/>
          <w:szCs w:val="24"/>
        </w:rPr>
        <w:t>zgodnie z załącznikiem nr 7. Po dokonanych zmianach załącznik nr 7 otrzymuje brzmienie załącznika nr 6 do ni</w:t>
      </w:r>
      <w:r w:rsidR="00344B8B">
        <w:rPr>
          <w:rFonts w:ascii="Times New Roman" w:hAnsi="Times New Roman"/>
          <w:sz w:val="24"/>
          <w:szCs w:val="24"/>
        </w:rPr>
        <w:t xml:space="preserve">niejszej uchwały. Paragraf 5 - </w:t>
      </w:r>
      <w:r>
        <w:rPr>
          <w:rFonts w:ascii="Times New Roman" w:hAnsi="Times New Roman"/>
          <w:sz w:val="24"/>
          <w:szCs w:val="24"/>
        </w:rPr>
        <w:t xml:space="preserve">paragraf 6 uchwały w sprawie budżetu na rok 2020 otrzymuje brzmienie: </w:t>
      </w:r>
      <w:r>
        <w:rPr>
          <w:rFonts w:ascii="Times New Roman" w:hAnsi="Times New Roman"/>
          <w:sz w:val="24"/>
          <w:szCs w:val="24"/>
        </w:rPr>
        <w:br/>
        <w:t xml:space="preserve">określa się limit zobowiązań z tytułu zaciąganych kredytów i pożyczek w kwocie </w:t>
      </w:r>
      <w:r>
        <w:rPr>
          <w:rStyle w:val="Mocnowyrniony"/>
          <w:rFonts w:ascii="Times New Roman" w:hAnsi="Times New Roman"/>
          <w:b w:val="0"/>
          <w:bCs w:val="0"/>
          <w:sz w:val="24"/>
          <w:szCs w:val="24"/>
        </w:rPr>
        <w:t>300.000,00 zł.</w:t>
      </w:r>
      <w:r>
        <w:rPr>
          <w:rFonts w:ascii="Times New Roman" w:hAnsi="Times New Roman"/>
          <w:sz w:val="24"/>
          <w:szCs w:val="24"/>
        </w:rPr>
        <w:t>, w tym na pokrycie występującego w ciągu roku przejściowego deficytu budżetu w kwocie 300.000,00 zł”. Paragraf 6 – paragraf 7 uchwały w sprawie budżetu na rok 2020 otrzymuje brzmienie: ustala się zestawienie planowanych kwot dotacji, z tego: dotacje dla jednostek sektora finansów publicznych, dotacje dla jednostek spoza sektora finansów publicznych zgodnie z załącznikiem nr 8. Po dokonanych zmianach załącznik nr 8 otrzymuje brzmienie załącznika nr 7 do niniejszej uc</w:t>
      </w:r>
      <w:r w:rsidR="00344B8B">
        <w:rPr>
          <w:rFonts w:ascii="Times New Roman" w:hAnsi="Times New Roman"/>
          <w:sz w:val="24"/>
          <w:szCs w:val="24"/>
        </w:rPr>
        <w:t xml:space="preserve">hwały. Paragraf 7 – paragraf 8 </w:t>
      </w:r>
      <w:r>
        <w:rPr>
          <w:rFonts w:ascii="Times New Roman" w:hAnsi="Times New Roman"/>
          <w:sz w:val="24"/>
          <w:szCs w:val="24"/>
        </w:rPr>
        <w:t xml:space="preserve">uchwały w sprawie budżetu na rok 2020 otrzymuje brzmienie: dochody z tytułu opłat za korzystanie ze środowiska, przeznacza się na finansowanie wydatków z zakresu ochrony środowiska, zgodnie z załącznikiem nr 9. Po dokonanych zmianach załącznik nr 9 otrzymuje brzmienie załącznika nr 8 do niniejszej uchwały. Paragraf 8 – paragraf 13 uchwały w sprawie budżetu na rok 2020 </w:t>
      </w:r>
      <w:r>
        <w:rPr>
          <w:rFonts w:ascii="Times New Roman" w:hAnsi="Times New Roman"/>
          <w:sz w:val="24"/>
          <w:szCs w:val="24"/>
        </w:rPr>
        <w:lastRenderedPageBreak/>
        <w:t>o</w:t>
      </w:r>
      <w:r w:rsidR="00344B8B">
        <w:rPr>
          <w:rFonts w:ascii="Times New Roman" w:hAnsi="Times New Roman"/>
          <w:sz w:val="24"/>
          <w:szCs w:val="24"/>
        </w:rPr>
        <w:t xml:space="preserve">trzymuje brzmienie: </w:t>
      </w:r>
      <w:r>
        <w:rPr>
          <w:rFonts w:ascii="Times New Roman" w:hAnsi="Times New Roman"/>
          <w:sz w:val="24"/>
          <w:szCs w:val="24"/>
        </w:rPr>
        <w:t>wyodrębnia się fundusz sołecki według zestawienia wydatków z podziałem kwot do realizacji poszczególnych sołectw, zgodnie z załącznikiem nr 10. Po dokonanych zmianach załącznik nr 10 otrzymuje brzmienie załącznika nr 9 do niniejszej uc</w:t>
      </w:r>
      <w:r w:rsidR="00344B8B">
        <w:rPr>
          <w:rFonts w:ascii="Times New Roman" w:hAnsi="Times New Roman"/>
          <w:sz w:val="24"/>
          <w:szCs w:val="24"/>
        </w:rPr>
        <w:t xml:space="preserve">hwały. Paragraf 9 -  </w:t>
      </w:r>
      <w:r>
        <w:rPr>
          <w:rStyle w:val="Mocnowyrniony"/>
          <w:rFonts w:ascii="Times New Roman" w:hAnsi="Times New Roman"/>
          <w:b w:val="0"/>
          <w:bCs w:val="0"/>
          <w:sz w:val="24"/>
          <w:szCs w:val="24"/>
        </w:rPr>
        <w:t>w</w:t>
      </w:r>
      <w:r>
        <w:rPr>
          <w:rFonts w:ascii="Times New Roman" w:hAnsi="Times New Roman"/>
          <w:sz w:val="24"/>
          <w:szCs w:val="24"/>
        </w:rPr>
        <w:t>ykonanie uchwały powierza się Burmistrzowi Miasta i Gminy Jutrosin. Paragraf 10 - uchwała wchodzi w życie z dniem podjęcia i obowiązuje w roku 2020 i podlega ogłoszeniu w sposób miejscowo przyjęty. Przystępujemy teraz do głosowania. Kto z państwa Radnych jest za tą uchwałą bardzo proszę, jeszcze raz bardzo proszę, to proszę może o podniesienie ręki kto z państwa Radnych jest za tą uchwałą,</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W tym momencie Radni głosowali elektronicznie nad projektem uchwały.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jednogłośnie uchwała została podjęta.</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zamykam punkt 3 przystępujemy do realizacji punktu 4, jest to podjęcie uchwały w sprawie zmiany wieloletniej prognozy finansowej Miasta i Gminy Jutrosin na lata 2020-2023. Tu również bardzo proszę panią Skarbnik.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Grażyna Niedbała - uchwała odnośnie zmiany wieloletniej prognozy finansowej jest w zasadzie konsekwencją uchwały o zmianach uchwały budżetowej, zmiany w załączniku dotyczącym przepływów finansowych dostosowano do zmian wprowadzonych zmianom uchwały budżetowej na rok 2020, poza tym w latach 2021-2030 poszczególne wielkości w tym dokumencie dostosowano do projektu wieloletniej prognozy finansowej na lata 2021-2024 w celu zachowania spójności tych dokumentów, w załączniku nr 2 dotyczącym przedsięwzięć wprowadzono zmiany związane z finansowaniem projektu budowa kanalizacji sanitarnej Szkaradowo-Ostoje w aglomeracji Jutrosin, zmiany polegają tutaj na tym, że w roku 2020 zmniejszamy planowane finansowanie na ten cel o kwotę 2 mln zł. Natomiast w roku 2021 o taką samą kwotę zwiększamy planowane wydatki, po wprowadzeniu tych zmian planowane wydatki na realizację tego projektu w roku 2020 wynoszą 3 mln 890 tys. zł. Natomiast w roku 2021 - 4 mln 970 tys. zł.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Fabian Małecki – dziękuję, czy jakieś pytania do pani Skarbnik, nie widzę, dziękuję, odczytam uchwałę, uchwała nr XXIII/155/2020 rok Rady Miejskiej w Jutrosinie z dnia 26 listopada bieżącego roku w sprawie zmiany wieloletniej prognozy finansowej Miasta i Gminy Jutrosin na lata 2020-2023. Na podstawie artykułu 18 ustęp 2 punkt 15 ustawy z dnia 8 marca 90 roku o samorządzie gminnym Rada Miejska w Jutrosinie uchwala co następuje. W uchwale nr XV/92/2019 rok Rady Miejskiej w Jutrosinie z dnia 23 grudnia 2019 roku w sprawie uchwalenia wieloletniej prognozy finansowej Miasta i Gminy Jutrosin na lata 2020-2023 wprowadza się następujące zmiany, załącznik 1 - załącznik nr 1 do uchwały zawierający wieloletnią prognozę finansową otrzymuje brzmienie określone w załączniku nr 1 do niniejszej uchwały, paragraf 2 - załącznik nr 2 do uchwały zawierający przedsięwzięcia wieloletnie otrzymuje brzmienie określone w załączniku nr 2 do niniejszej uchwały, paragraf 3 - wykonanie uchwały powierza się Burmistrzowi Miasta i Gminy Jutrosin, paragraf </w:t>
      </w:r>
      <w:r w:rsidR="009B25C6">
        <w:rPr>
          <w:rFonts w:ascii="Times New Roman" w:hAnsi="Times New Roman"/>
          <w:sz w:val="24"/>
          <w:szCs w:val="24"/>
        </w:rPr>
        <w:t>4</w:t>
      </w:r>
      <w:r>
        <w:rPr>
          <w:rFonts w:ascii="Times New Roman" w:hAnsi="Times New Roman"/>
          <w:sz w:val="24"/>
          <w:szCs w:val="24"/>
        </w:rPr>
        <w:t xml:space="preserve"> - uchwała wchodzi w życie z dniem podjęcia. Przystępujemy teraz do głosowania, kto z państwa Radnych jest za,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W tym momencie Radni głosowali elektronicznie nad projektem uchwały.</w:t>
      </w:r>
    </w:p>
    <w:p w:rsidR="00925365" w:rsidRDefault="00925365">
      <w:pPr>
        <w:spacing w:line="240" w:lineRule="auto"/>
        <w:jc w:val="both"/>
        <w:rPr>
          <w:rFonts w:ascii="Times New Roman" w:hAnsi="Times New Roman"/>
          <w:sz w:val="24"/>
          <w:szCs w:val="24"/>
        </w:rPr>
      </w:pPr>
    </w:p>
    <w:p w:rsidR="00925365" w:rsidRPr="00344B8B" w:rsidRDefault="00C429FF">
      <w:pPr>
        <w:spacing w:line="240" w:lineRule="auto"/>
        <w:jc w:val="both"/>
      </w:pPr>
      <w:r>
        <w:rPr>
          <w:rFonts w:ascii="Times New Roman" w:hAnsi="Times New Roman"/>
          <w:sz w:val="24"/>
          <w:szCs w:val="24"/>
        </w:rPr>
        <w:t xml:space="preserve">- Pan Fabian Małecki – stwierdzam, że uchwała została podjęta jednogłośnie, zamykam punkt </w:t>
      </w:r>
      <w:r w:rsidR="009B25C6">
        <w:rPr>
          <w:rFonts w:ascii="Times New Roman" w:hAnsi="Times New Roman"/>
          <w:sz w:val="24"/>
          <w:szCs w:val="24"/>
        </w:rPr>
        <w:t>4</w:t>
      </w:r>
      <w:r>
        <w:rPr>
          <w:rFonts w:ascii="Times New Roman" w:hAnsi="Times New Roman"/>
          <w:sz w:val="24"/>
          <w:szCs w:val="24"/>
        </w:rPr>
        <w:t>, przystępujemy do rea</w:t>
      </w:r>
      <w:r w:rsidR="009B25C6">
        <w:rPr>
          <w:rFonts w:ascii="Times New Roman" w:hAnsi="Times New Roman"/>
          <w:sz w:val="24"/>
          <w:szCs w:val="24"/>
        </w:rPr>
        <w:t>lizacji punktu 5, jest to ustale</w:t>
      </w:r>
      <w:r>
        <w:rPr>
          <w:rFonts w:ascii="Times New Roman" w:hAnsi="Times New Roman"/>
          <w:sz w:val="24"/>
          <w:szCs w:val="24"/>
        </w:rPr>
        <w:t>nie wysokości stawek podatku od nieruchomości na rok 2021 i tu bardzo proszę panią Jolantę Rybicką.</w:t>
      </w:r>
    </w:p>
    <w:p w:rsidR="00925365" w:rsidRDefault="00C429FF">
      <w:pPr>
        <w:spacing w:line="240" w:lineRule="auto"/>
        <w:jc w:val="both"/>
      </w:pPr>
      <w:r>
        <w:rPr>
          <w:rFonts w:ascii="Times New Roman" w:hAnsi="Times New Roman"/>
          <w:sz w:val="24"/>
          <w:szCs w:val="24"/>
        </w:rPr>
        <w:lastRenderedPageBreak/>
        <w:t>- Pani Jolanta Rybicka - na podstawie artykułu 5 ustawy z dnia 12 stycznia 1991 roku o podatkach i opłatach lokalnych, artykuł 20 - górne granice stawek kwotowych podatków i opłat lokalnych obowiązujące w danym roku podatkowym ulegają rocznie zmianie na następny rok podatkowy w stopniu odpowiadającym wskaźnikowi cen towarów i usług konsumpcyjnych w okresie pierwszego półrocza roku w którym stawki ulegają zmianie w stosunku do analogicznego okresu roku poprzedniego, wskaźnik ten ustala się na podstawie komunikatu Prezesa Głównego Urzędu Statystycznego ogłoszonego w Dzienniku Urzędowym Rzeczypospolitej Polskiej Monitor Polski w terminie 20 dni po upływie pierwszego półrocza. W tym roku zgodnie z komunikatem Prezesa Głównego Urzędu Statystycznego z dnia 30 lipca 2020 roku w sprawie wskaźnika cen towarów i usług konsumpcyjnych w pierwszym półroczu 2020 roku w stosunku do pierwszego półrocza 2019 roku wyniósł 103,9%, wzrost cen o 3,9%, oznacza to, że stawki maksymalne podatków i opłat lokalnych wzrosną o około 3,9% w 2021 roku w porównaniu do 2020 roku. Z uwagi na zasady zaokrąglania tych stawek w górę do pełnych groszy wzrost poszczególnych stawek nie musi wynieść dokładnie 3,9%. Wysokość stawek podatków i opłat lokalnych ustala Rada Gminy w drodze uchwały. Jednakże stawki określone przez Radę Gminy nie mogą być wyższe od tych ustalonych przez Ministra Finansów. Nowe stawki określone zostały w obwieszczeniu Ministra Finansów z dnia 30 lipca 2020 roku w sprawie górnych granic stawek kwotowych i podatków i opłat lokalnych na rok 2021 - Monitor Polski rok 2020, pozycja 673.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w:t>
      </w:r>
      <w:r w:rsidR="00344B8B">
        <w:rPr>
          <w:rFonts w:ascii="Times New Roman" w:hAnsi="Times New Roman"/>
          <w:sz w:val="24"/>
          <w:szCs w:val="24"/>
        </w:rPr>
        <w:t>ecki – dziękuje, czy ktoś z pańs</w:t>
      </w:r>
      <w:r>
        <w:rPr>
          <w:rFonts w:ascii="Times New Roman" w:hAnsi="Times New Roman"/>
          <w:sz w:val="24"/>
          <w:szCs w:val="24"/>
        </w:rPr>
        <w:t>twa Radnych, bardzo proszę pana Burmistrza.</w:t>
      </w:r>
    </w:p>
    <w:p w:rsidR="00925365" w:rsidRDefault="00925365">
      <w:pPr>
        <w:spacing w:line="240" w:lineRule="auto"/>
        <w:jc w:val="both"/>
        <w:rPr>
          <w:rFonts w:ascii="Times New Roman" w:hAnsi="Times New Roman"/>
          <w:sz w:val="24"/>
          <w:szCs w:val="24"/>
        </w:rPr>
      </w:pPr>
    </w:p>
    <w:p w:rsidR="00925365" w:rsidRDefault="00344B8B">
      <w:pPr>
        <w:spacing w:line="240" w:lineRule="auto"/>
        <w:jc w:val="both"/>
      </w:pPr>
      <w:r>
        <w:rPr>
          <w:rFonts w:ascii="Times New Roman" w:hAnsi="Times New Roman"/>
          <w:sz w:val="24"/>
          <w:szCs w:val="24"/>
        </w:rPr>
        <w:t>- Pan Romuald Krzyżosiak</w:t>
      </w:r>
      <w:r w:rsidR="009B25C6">
        <w:rPr>
          <w:rFonts w:ascii="Times New Roman" w:hAnsi="Times New Roman"/>
          <w:sz w:val="24"/>
          <w:szCs w:val="24"/>
        </w:rPr>
        <w:t xml:space="preserve"> -  p</w:t>
      </w:r>
      <w:r w:rsidR="00C429FF">
        <w:rPr>
          <w:rFonts w:ascii="Times New Roman" w:hAnsi="Times New Roman"/>
          <w:sz w:val="24"/>
          <w:szCs w:val="24"/>
        </w:rPr>
        <w:t>anie Przewodniczący,  szanowni państwo, ja tutaj  rekomenduję i proszę o przyjęcie tych stawek zaproponowanych, w zeszłym roku nie podnosiliście państwo stawek podatków, myślę, że logika i sens jest taki żeby jednak stopniowo o niewielkie kwoty te stawki podwyższać, żeby nie doszło do takiej sytuacji, że musimy podnosić to skokowo, myślę, że jest to bardziej odczuwalne i bolesne dla naszych mieszkańców niż takie właśnie stopniowe, powolne podwyższanie. Jeżeli przyjmiecie państwo proponowane tutaj stawki podatku dochody gminy wzrosną o około 216 tys. zł. Nie są to duże pieniądze, ale za te nieduże pieniądze można zrobić w naszej gminie dużo drobnych i potrzebnych rzeczy. Przychodzą do mnie państwo Sołtysi, nie zawsze na wszystko fundusz sołecki starcza, są potrzebne właśnie takie drobne kwoty na zrobienie kawałka chodnika, na postawienie lampy, na zakup chodników, czy tam kostki. I dzięki tej kwocie uzyskanej z podatków takie drobne rzeczy oczekiwane przez mieszkańców można zrealizować. Ja wiem, że gdyby spytać mieszkańców to nikt nie chce podnoszenia podatków, jednak należałoby się zastanowić czy nie chcą również inwestycji. Myślę, że zaproponowane tutaj stawki są rozsądne, są do przyjęcia. Jeszcze raz zwracam się z apelem do państwa Radnych z prośbą i rekomenduję przyjęcie przedstawionych stawek. Dziękuję bardzo.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ja chciałbym zabrać głos, na jakiej podstawie jest to wyliczone te 216 tys. zł.?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rFonts w:ascii="Times New Roman" w:hAnsi="Times New Roman"/>
          <w:sz w:val="24"/>
          <w:szCs w:val="24"/>
        </w:rPr>
      </w:pPr>
      <w:r>
        <w:rPr>
          <w:rFonts w:ascii="Times New Roman" w:hAnsi="Times New Roman"/>
          <w:sz w:val="24"/>
          <w:szCs w:val="24"/>
        </w:rPr>
        <w:t xml:space="preserve">- Pan </w:t>
      </w:r>
      <w:r w:rsidR="00344B8B">
        <w:rPr>
          <w:rFonts w:ascii="Times New Roman" w:hAnsi="Times New Roman"/>
          <w:sz w:val="24"/>
          <w:szCs w:val="24"/>
        </w:rPr>
        <w:t xml:space="preserve">Romuald Krzyżosiak </w:t>
      </w:r>
      <w:r>
        <w:rPr>
          <w:rFonts w:ascii="Times New Roman" w:hAnsi="Times New Roman"/>
          <w:sz w:val="24"/>
          <w:szCs w:val="24"/>
        </w:rPr>
        <w:t>- na podstawie jeżeli wzrosną podatki.</w:t>
      </w:r>
    </w:p>
    <w:p w:rsidR="00344B8B" w:rsidRDefault="00344B8B">
      <w:pPr>
        <w:spacing w:line="240" w:lineRule="auto"/>
        <w:jc w:val="both"/>
      </w:pPr>
    </w:p>
    <w:p w:rsidR="00925365" w:rsidRDefault="00C429FF">
      <w:pPr>
        <w:spacing w:line="240" w:lineRule="auto"/>
        <w:jc w:val="both"/>
      </w:pPr>
      <w:r>
        <w:rPr>
          <w:rFonts w:ascii="Times New Roman" w:hAnsi="Times New Roman"/>
          <w:sz w:val="24"/>
          <w:szCs w:val="24"/>
        </w:rPr>
        <w:t>- Pan Mariusz Grzywaczewski - ale to znaczy, jest jakiś punkt bazowy, tak.</w:t>
      </w:r>
    </w:p>
    <w:p w:rsidR="00925365" w:rsidRDefault="00925365">
      <w:pPr>
        <w:spacing w:line="240" w:lineRule="auto"/>
        <w:jc w:val="both"/>
        <w:rPr>
          <w:rFonts w:ascii="Times New Roman" w:hAnsi="Times New Roman"/>
          <w:sz w:val="24"/>
          <w:szCs w:val="24"/>
        </w:rPr>
      </w:pPr>
    </w:p>
    <w:p w:rsidR="00925365" w:rsidRPr="00344B8B" w:rsidRDefault="00C429FF">
      <w:pPr>
        <w:spacing w:line="240" w:lineRule="auto"/>
        <w:jc w:val="both"/>
      </w:pPr>
      <w:r>
        <w:rPr>
          <w:rFonts w:ascii="Times New Roman" w:hAnsi="Times New Roman"/>
          <w:sz w:val="24"/>
          <w:szCs w:val="24"/>
        </w:rPr>
        <w:t>- Pani Jolanta Rybicka - już tłumaczę, mamy stawki z tego roku i po prostu mam możliwość zrobienia symulacji, jeżeli wprowadziłam stawki zaproponowane przez pana Burmistrza w porównaniu do tych stawek, które w tej chwili obowiązują, no to wyszło 214 tys., tak gdzieś koło tego.</w:t>
      </w:r>
    </w:p>
    <w:p w:rsidR="00925365" w:rsidRDefault="00C429FF">
      <w:pPr>
        <w:spacing w:line="240" w:lineRule="auto"/>
        <w:jc w:val="both"/>
      </w:pPr>
      <w:r>
        <w:rPr>
          <w:rFonts w:ascii="Times New Roman" w:hAnsi="Times New Roman"/>
          <w:sz w:val="24"/>
          <w:szCs w:val="24"/>
        </w:rPr>
        <w:lastRenderedPageBreak/>
        <w:t>- Pan Mariusz Grzywaczewski – OK, jaka to była kwota w 2019 roku z tych podatków o których tutaj mówimy? Łączna kwota mnie tutaj interesuje za 2019 rok, czy 2020 rok, bo one jakby</w:t>
      </w:r>
      <w:r w:rsidR="009B25C6">
        <w:rPr>
          <w:rFonts w:ascii="Times New Roman" w:hAnsi="Times New Roman"/>
          <w:sz w:val="24"/>
          <w:szCs w:val="24"/>
        </w:rPr>
        <w:t xml:space="preserve"> po </w:t>
      </w:r>
      <w:r>
        <w:rPr>
          <w:rFonts w:ascii="Times New Roman" w:hAnsi="Times New Roman"/>
          <w:sz w:val="24"/>
          <w:szCs w:val="24"/>
        </w:rPr>
        <w:t>prostu się nie zmieniały przez te dwa ostatnie lata. Jaka jest łączna kwota tych wszystkich podatków?</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Jolanta Rybicka - no to już tłumaczę, 2 mln 992 tys. 824 zł. i 54 gr., natomiast po przeliczeniu tych stawek zaproponowanych mamy 3 mln 95 tys. 041 zł. i 36 gr.</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czyli podnosimy to o 7% tak?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Pani Jolanta Rybicka – niedokładnie, </w:t>
      </w:r>
      <w:r w:rsidR="009B25C6">
        <w:rPr>
          <w:rFonts w:ascii="Times New Roman" w:hAnsi="Times New Roman"/>
          <w:sz w:val="24"/>
          <w:szCs w:val="24"/>
        </w:rPr>
        <w:t>bo to jest 3,9 plus 1,8 procent.</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Mariusz Grzywaczewski - nie </w:t>
      </w:r>
      <w:proofErr w:type="spellStart"/>
      <w:r>
        <w:rPr>
          <w:rFonts w:ascii="Times New Roman" w:hAnsi="Times New Roman"/>
          <w:sz w:val="24"/>
          <w:szCs w:val="24"/>
        </w:rPr>
        <w:t>nie</w:t>
      </w:r>
      <w:proofErr w:type="spellEnd"/>
      <w:r>
        <w:rPr>
          <w:rFonts w:ascii="Times New Roman" w:hAnsi="Times New Roman"/>
          <w:sz w:val="24"/>
          <w:szCs w:val="24"/>
        </w:rPr>
        <w:t xml:space="preserve"> </w:t>
      </w:r>
      <w:proofErr w:type="spellStart"/>
      <w:r>
        <w:rPr>
          <w:rFonts w:ascii="Times New Roman" w:hAnsi="Times New Roman"/>
          <w:sz w:val="24"/>
          <w:szCs w:val="24"/>
        </w:rPr>
        <w:t>nie</w:t>
      </w:r>
      <w:proofErr w:type="spellEnd"/>
      <w:r>
        <w:rPr>
          <w:rFonts w:ascii="Times New Roman" w:hAnsi="Times New Roman"/>
          <w:sz w:val="24"/>
          <w:szCs w:val="24"/>
        </w:rPr>
        <w:t xml:space="preserve"> </w:t>
      </w:r>
      <w:proofErr w:type="spellStart"/>
      <w:r>
        <w:rPr>
          <w:rFonts w:ascii="Times New Roman" w:hAnsi="Times New Roman"/>
          <w:sz w:val="24"/>
          <w:szCs w:val="24"/>
        </w:rPr>
        <w:t>nie</w:t>
      </w:r>
      <w:proofErr w:type="spellEnd"/>
      <w:r>
        <w:rPr>
          <w:rFonts w:ascii="Times New Roman" w:hAnsi="Times New Roman"/>
          <w:sz w:val="24"/>
          <w:szCs w:val="24"/>
        </w:rPr>
        <w:t xml:space="preserve"> </w:t>
      </w:r>
      <w:proofErr w:type="spellStart"/>
      <w:r>
        <w:rPr>
          <w:rFonts w:ascii="Times New Roman" w:hAnsi="Times New Roman"/>
          <w:sz w:val="24"/>
          <w:szCs w:val="24"/>
        </w:rPr>
        <w:t>nie</w:t>
      </w:r>
      <w:proofErr w:type="spellEnd"/>
      <w:r>
        <w:rPr>
          <w:rFonts w:ascii="Times New Roman" w:hAnsi="Times New Roman"/>
          <w:sz w:val="24"/>
          <w:szCs w:val="24"/>
        </w:rPr>
        <w:t>, jeżeli mamy około 3 mln, a to wzrasta o 214 tys., to jest ponad 7%, a nie mamy nawet 3 mln. Więc to wychodzi w granicach 7,5 procent tak, inflację mamy 3,9, a to mamy 7,5</w:t>
      </w:r>
      <w:r w:rsidR="009B25C6">
        <w:rPr>
          <w:rFonts w:ascii="Times New Roman" w:hAnsi="Times New Roman"/>
          <w:sz w:val="24"/>
          <w:szCs w:val="24"/>
        </w:rPr>
        <w:t xml:space="preserve"> procent łącznie tak, bo jeżeli</w:t>
      </w:r>
      <w:r>
        <w:rPr>
          <w:rFonts w:ascii="Times New Roman" w:hAnsi="Times New Roman"/>
          <w:sz w:val="24"/>
          <w:szCs w:val="24"/>
        </w:rPr>
        <w:t xml:space="preserve">by, przed chwilą pani przeczytała, że to jest 2 mln tam 800 ileś, no jak to wychodzi w granicach co najmniej siedem i pół procent, inflacji mieliśmy na poziomie 3,9% więc nie jest to 3,9 plus 1,5, bo jeżeli 3,9 plus 1,5 to jest 5,4, jeżeli to zaokrąglamy do 3 milionów, mnożymy razy 5% to jest około 150 tys., więc mamy ponad 7,5% suma </w:t>
      </w:r>
      <w:proofErr w:type="spellStart"/>
      <w:r>
        <w:rPr>
          <w:rFonts w:ascii="Times New Roman" w:hAnsi="Times New Roman"/>
          <w:sz w:val="24"/>
          <w:szCs w:val="24"/>
        </w:rPr>
        <w:t>sumarum</w:t>
      </w:r>
      <w:proofErr w:type="spellEnd"/>
      <w:r>
        <w:rPr>
          <w:rFonts w:ascii="Times New Roman" w:hAnsi="Times New Roman"/>
          <w:sz w:val="24"/>
          <w:szCs w:val="24"/>
        </w:rPr>
        <w:t xml:space="preserve"> do kwoty, zawsze mówię, że matematyka to jest jedyny przedmiot, który nie kłamie tak, można kłamać, można mówić różne rzeczy, ale tu po prostu się nie da tego oszukać tak, powiedziałbym nawet</w:t>
      </w:r>
      <w:r w:rsidR="009B25C6">
        <w:rPr>
          <w:rFonts w:ascii="Times New Roman" w:hAnsi="Times New Roman"/>
          <w:sz w:val="24"/>
          <w:szCs w:val="24"/>
        </w:rPr>
        <w:t>,</w:t>
      </w:r>
      <w:r>
        <w:rPr>
          <w:rFonts w:ascii="Times New Roman" w:hAnsi="Times New Roman"/>
          <w:sz w:val="24"/>
          <w:szCs w:val="24"/>
        </w:rPr>
        <w:t xml:space="preserve"> że 7,8%, nie będę tego dalej przeliczał, ale to jest na pewno powyżej 7 i pół procenta, więc mamy 3,9 inflacji, chcemy podnieść o 7,5%, czyli niec</w:t>
      </w:r>
      <w:r w:rsidR="009B25C6">
        <w:rPr>
          <w:rFonts w:ascii="Times New Roman" w:hAnsi="Times New Roman"/>
          <w:sz w:val="24"/>
          <w:szCs w:val="24"/>
        </w:rPr>
        <w:t xml:space="preserve">ałe 8 tak i mamy sytuację jaką </w:t>
      </w:r>
      <w:r>
        <w:rPr>
          <w:rFonts w:ascii="Times New Roman" w:hAnsi="Times New Roman"/>
          <w:sz w:val="24"/>
          <w:szCs w:val="24"/>
        </w:rPr>
        <w:t>mamy tak, każdy się boryka z trudnościami i no wiadomo, że jest rok dziwny i tutaj jestem przeciwny podnoszenia, sięgania do kieszeni podatników.</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w:t>
      </w:r>
      <w:r w:rsidR="009B25C6">
        <w:rPr>
          <w:rFonts w:ascii="Times New Roman" w:hAnsi="Times New Roman"/>
          <w:sz w:val="24"/>
          <w:szCs w:val="24"/>
        </w:rPr>
        <w:t>ewski - ja panu powiem akurat</w:t>
      </w:r>
      <w:r>
        <w:rPr>
          <w:rFonts w:ascii="Times New Roman" w:hAnsi="Times New Roman"/>
          <w:sz w:val="24"/>
          <w:szCs w:val="24"/>
        </w:rPr>
        <w:t>,  jest pan w Komisji Oświatowej tak, co roku dokładamy ponad 1 mln 600 do oświaty, te pie</w:t>
      </w:r>
      <w:r w:rsidR="009B25C6">
        <w:rPr>
          <w:rFonts w:ascii="Times New Roman" w:hAnsi="Times New Roman"/>
          <w:sz w:val="24"/>
          <w:szCs w:val="24"/>
        </w:rPr>
        <w:t>niądze tam się znajdują, które m</w:t>
      </w:r>
      <w:r>
        <w:rPr>
          <w:rFonts w:ascii="Times New Roman" w:hAnsi="Times New Roman"/>
          <w:sz w:val="24"/>
          <w:szCs w:val="24"/>
        </w:rPr>
        <w:t>y nie musimy dokładać, my możemy wyjść na zero, czyli przez ten okres dwóch lat straciliśmy ponad 3 mln i tutaj jakoś nic nie było, żadnej propozycji z Komisji Oświaty tak, czy od pana Przewodniczącego Oświaty, tutaj chodzi o jakiś pomysł na to tak żeby tych pieniędzy nie marnować, te które żeśmy wyciągnęli od tych podatników, te pieniądze naprawdę, ja cały czas tłumaczę, że my je próbujmy dobrze wydawać i mądrze.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Ireneusz Mikołajewski - skąd mamy je wziąć panie Przewodniczący, dzisiaj stałem koło pana doktora Maya, no tam nie idzie wyjść z tego żeby stanąć, tam dzieciaki przechodzą, a tu mówimy o 200 tys. zł. Panie kochany puknij </w:t>
      </w:r>
      <w:proofErr w:type="spellStart"/>
      <w:r>
        <w:rPr>
          <w:rFonts w:ascii="Times New Roman" w:hAnsi="Times New Roman"/>
          <w:sz w:val="24"/>
          <w:szCs w:val="24"/>
        </w:rPr>
        <w:t>sie</w:t>
      </w:r>
      <w:proofErr w:type="spellEnd"/>
      <w:r>
        <w:rPr>
          <w:rFonts w:ascii="Times New Roman" w:hAnsi="Times New Roman"/>
          <w:sz w:val="24"/>
          <w:szCs w:val="24"/>
        </w:rPr>
        <w:t xml:space="preserve"> pan w głowę, można zrobić coś dobrego.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panie Radny, ja rzeczywiście się może puknę w głowę, ale niech pan mnie zrozumie.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nie zrozumiem.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bardzo proszę żeby mówić pojedynczo, nie możecie mówić podwójnie, bo naprawdę nie przechodzi to wszystko, jednostkowo naprawdę bardzo proszę mówić szanowni państwo.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pan Janicki chce powiedzieć.</w:t>
      </w:r>
    </w:p>
    <w:p w:rsidR="00925365" w:rsidRDefault="00925365">
      <w:pPr>
        <w:spacing w:line="240" w:lineRule="auto"/>
        <w:jc w:val="both"/>
        <w:rPr>
          <w:rFonts w:ascii="Times New Roman" w:hAnsi="Times New Roman"/>
          <w:sz w:val="24"/>
          <w:szCs w:val="24"/>
        </w:rPr>
      </w:pPr>
    </w:p>
    <w:p w:rsidR="00925365" w:rsidRPr="00344B8B" w:rsidRDefault="00C429FF">
      <w:pPr>
        <w:spacing w:line="240" w:lineRule="auto"/>
        <w:jc w:val="both"/>
      </w:pPr>
      <w:r>
        <w:rPr>
          <w:rFonts w:ascii="Times New Roman" w:hAnsi="Times New Roman"/>
          <w:sz w:val="24"/>
          <w:szCs w:val="24"/>
        </w:rPr>
        <w:t>- Pan Fabian Małecki – bardzo proszę.</w:t>
      </w:r>
    </w:p>
    <w:p w:rsidR="00925365" w:rsidRDefault="00C429FF">
      <w:pPr>
        <w:spacing w:line="240" w:lineRule="auto"/>
        <w:jc w:val="both"/>
      </w:pPr>
      <w:r>
        <w:rPr>
          <w:rFonts w:ascii="Times New Roman" w:hAnsi="Times New Roman"/>
          <w:sz w:val="24"/>
          <w:szCs w:val="24"/>
        </w:rPr>
        <w:lastRenderedPageBreak/>
        <w:t>- Pan Mateusz Janicki – panie Przewodniczący, panie Burmistrzu,</w:t>
      </w:r>
      <w:r w:rsidR="00344B8B">
        <w:rPr>
          <w:rFonts w:ascii="Times New Roman" w:hAnsi="Times New Roman"/>
          <w:sz w:val="24"/>
          <w:szCs w:val="24"/>
        </w:rPr>
        <w:t xml:space="preserve"> wysoka Rado, ja może się nie bę</w:t>
      </w:r>
      <w:r>
        <w:rPr>
          <w:rFonts w:ascii="Times New Roman" w:hAnsi="Times New Roman"/>
          <w:sz w:val="24"/>
          <w:szCs w:val="24"/>
        </w:rPr>
        <w:t>dę odnosił do słów, że zmarnowaliśmy tam 1,5 mln rocznie na szkoły, bo to się przykro słucha, s</w:t>
      </w:r>
      <w:r w:rsidR="00344B8B">
        <w:rPr>
          <w:rFonts w:ascii="Times New Roman" w:hAnsi="Times New Roman"/>
          <w:sz w:val="24"/>
          <w:szCs w:val="24"/>
        </w:rPr>
        <w:t>z</w:t>
      </w:r>
      <w:r>
        <w:rPr>
          <w:rFonts w:ascii="Times New Roman" w:hAnsi="Times New Roman"/>
          <w:sz w:val="24"/>
          <w:szCs w:val="24"/>
        </w:rPr>
        <w:t>czególnie tym, którzy te jednostki prowadzą, nie wiem czy państwo się wsłuchali w głos, taka mała dygresja, jak miesiąc, czy dwa miesiące temu ponad, panie Dyrektor referowały tutaj na temat działalności szkół, możemy łączyć klasy panie Wiceprzewodniczący i to co powiedziała pani Dyrektor Szkoły Podstawowej w Szkaradowie, ona bodajże jest rocznik 60, nie pamiętam, możemy łączyć klasy, możemy, ja bym tego nie chciał powiedzieć, można zlikwidować jakieś jednostki, to są kolejne oszczędności, tylko jest jeszcze potrzebna akceptacja, akceptacja społeczeństwa i do szkół na tym etapie się odniosę, bo było posiedzenie Komisji Oświaty w ostatni poniedziałek i na tej Komisji Oświaty bardzo długo dyskutowaliśmy o tych podatkach i my ten projekt uchwa</w:t>
      </w:r>
      <w:r w:rsidR="00344B8B">
        <w:rPr>
          <w:rFonts w:ascii="Times New Roman" w:hAnsi="Times New Roman"/>
          <w:sz w:val="24"/>
          <w:szCs w:val="24"/>
        </w:rPr>
        <w:t>ły pana Burmistrza zaopiniowa</w:t>
      </w:r>
      <w:r>
        <w:rPr>
          <w:rFonts w:ascii="Times New Roman" w:hAnsi="Times New Roman"/>
          <w:sz w:val="24"/>
          <w:szCs w:val="24"/>
        </w:rPr>
        <w:t xml:space="preserve">liśmy pozytywnie, głosami jeżeli dobrze pamiętam 4 za, 2 wstrzymujące, ale z poprawkami i zaproponowaliśmy, aby te podatki, jeżeli będziemy podnosić to nie, tak jak zaproponował pan Burmistrz, a może około 5%, tam gdzie te wpływy, że tak powiem dotkną największej liczby osób i też na tych </w:t>
      </w:r>
      <w:r w:rsidR="009B25C6">
        <w:rPr>
          <w:rFonts w:ascii="Times New Roman" w:hAnsi="Times New Roman"/>
          <w:sz w:val="24"/>
          <w:szCs w:val="24"/>
        </w:rPr>
        <w:t>k</w:t>
      </w:r>
      <w:r>
        <w:rPr>
          <w:rFonts w:ascii="Times New Roman" w:hAnsi="Times New Roman"/>
          <w:sz w:val="24"/>
          <w:szCs w:val="24"/>
        </w:rPr>
        <w:t>omisjach zrob</w:t>
      </w:r>
      <w:r w:rsidR="00344B8B">
        <w:rPr>
          <w:rFonts w:ascii="Times New Roman" w:hAnsi="Times New Roman"/>
          <w:sz w:val="24"/>
          <w:szCs w:val="24"/>
        </w:rPr>
        <w:t>i</w:t>
      </w:r>
      <w:r>
        <w:rPr>
          <w:rFonts w:ascii="Times New Roman" w:hAnsi="Times New Roman"/>
          <w:sz w:val="24"/>
          <w:szCs w:val="24"/>
        </w:rPr>
        <w:t>liśmy taką kalkulację, czyli przyjęliśmy, ja akurat to zrobiłem na przykładzie swojego domu, że jeżeli mam dom o powierzchni 160 metrów, to w tym roku ten podatek za metr kwadratowy wynosi 0,79 gr., miałem do zapłacenia mniej wię</w:t>
      </w:r>
      <w:r w:rsidR="00344B8B">
        <w:rPr>
          <w:rFonts w:ascii="Times New Roman" w:hAnsi="Times New Roman"/>
          <w:sz w:val="24"/>
          <w:szCs w:val="24"/>
        </w:rPr>
        <w:t>c</w:t>
      </w:r>
      <w:r>
        <w:rPr>
          <w:rFonts w:ascii="Times New Roman" w:hAnsi="Times New Roman"/>
          <w:sz w:val="24"/>
          <w:szCs w:val="24"/>
        </w:rPr>
        <w:t>ej 126 zł. i 40 gr. Jeżeli przyjęlibyśmy propozycje pa</w:t>
      </w:r>
      <w:r w:rsidR="00344B8B">
        <w:rPr>
          <w:rFonts w:ascii="Times New Roman" w:hAnsi="Times New Roman"/>
          <w:sz w:val="24"/>
          <w:szCs w:val="24"/>
        </w:rPr>
        <w:t>na Burmistrza musiałbym zapłacić</w:t>
      </w:r>
      <w:r>
        <w:rPr>
          <w:rFonts w:ascii="Times New Roman" w:hAnsi="Times New Roman"/>
          <w:sz w:val="24"/>
          <w:szCs w:val="24"/>
        </w:rPr>
        <w:t xml:space="preserve"> 9,60 zł. </w:t>
      </w:r>
      <w:r w:rsidR="00344B8B">
        <w:rPr>
          <w:rFonts w:ascii="Times New Roman" w:hAnsi="Times New Roman"/>
          <w:sz w:val="24"/>
          <w:szCs w:val="24"/>
        </w:rPr>
        <w:t>w</w:t>
      </w:r>
      <w:r>
        <w:rPr>
          <w:rFonts w:ascii="Times New Roman" w:hAnsi="Times New Roman"/>
          <w:sz w:val="24"/>
          <w:szCs w:val="24"/>
        </w:rPr>
        <w:t>ięcej</w:t>
      </w:r>
      <w:r w:rsidR="00344B8B">
        <w:rPr>
          <w:rFonts w:ascii="Times New Roman" w:hAnsi="Times New Roman"/>
          <w:sz w:val="24"/>
          <w:szCs w:val="24"/>
        </w:rPr>
        <w:t xml:space="preserve"> z</w:t>
      </w:r>
      <w:r>
        <w:rPr>
          <w:rFonts w:ascii="Times New Roman" w:hAnsi="Times New Roman"/>
          <w:sz w:val="24"/>
          <w:szCs w:val="24"/>
        </w:rPr>
        <w:t>a cały rok. Przy tej propozycji Komisj</w:t>
      </w:r>
      <w:r w:rsidR="00344B8B">
        <w:rPr>
          <w:rFonts w:ascii="Times New Roman" w:hAnsi="Times New Roman"/>
          <w:sz w:val="24"/>
          <w:szCs w:val="24"/>
        </w:rPr>
        <w:t>i Oświaty ta podwyżka wynies</w:t>
      </w:r>
      <w:r>
        <w:rPr>
          <w:rFonts w:ascii="Times New Roman" w:hAnsi="Times New Roman"/>
          <w:sz w:val="24"/>
          <w:szCs w:val="24"/>
        </w:rPr>
        <w:t>ie 6,4 zł. na rok. Ja myślę, że to jest taki kompromis, z kompromisu nikt nie jest zadowolony, bo pan Burmistrz będzie m</w:t>
      </w:r>
      <w:r w:rsidR="00344B8B">
        <w:rPr>
          <w:rFonts w:ascii="Times New Roman" w:hAnsi="Times New Roman"/>
          <w:sz w:val="24"/>
          <w:szCs w:val="24"/>
        </w:rPr>
        <w:t>i</w:t>
      </w:r>
      <w:r>
        <w:rPr>
          <w:rFonts w:ascii="Times New Roman" w:hAnsi="Times New Roman"/>
          <w:sz w:val="24"/>
          <w:szCs w:val="24"/>
        </w:rPr>
        <w:t>ał mniejsze wpływy, ale to co powiedział pan Irek, to co powiedział pan Burmistrz, mieszkańcy oczekują, że coś będziemy robić, ja tutaj wypisałem sobie takie najpotrzebniejsze inwestycje w tej oświacie o której pan Wiceprzewodniczący powiedział, że dokładamy, ale i tak za mało dokładamy.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znaczy, przepraszam, ja nie powiedziałem...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Mateusz Janicki - ale panie Wiceprzewodniczący, chociaż raz proszę mi nie przerywać, ja dosłownie 3 minuty. </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OK.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Mateusz Janicki - pani Dyrektor w Zespole Szkół, tutaj po sąsiedzku pilna naprawa komina, pozostała część dachu na Przedszkolu w Szkaradowie, dach na Szkole Podstawowej w </w:t>
      </w:r>
      <w:proofErr w:type="spellStart"/>
      <w:r>
        <w:rPr>
          <w:rFonts w:ascii="Times New Roman" w:hAnsi="Times New Roman"/>
          <w:sz w:val="24"/>
          <w:szCs w:val="24"/>
        </w:rPr>
        <w:t>Dubinie</w:t>
      </w:r>
      <w:proofErr w:type="spellEnd"/>
      <w:r>
        <w:rPr>
          <w:rFonts w:ascii="Times New Roman" w:hAnsi="Times New Roman"/>
          <w:sz w:val="24"/>
          <w:szCs w:val="24"/>
        </w:rPr>
        <w:t>, w zeszłym roku, szkoda w sumie, że nie złożyliśmy, można było złożyć wniosek z programu „Maluch+” na budowę żłobka w Jutrosinie, to dofinansowanie było duże, i</w:t>
      </w:r>
      <w:r w:rsidR="009B25C6">
        <w:rPr>
          <w:rFonts w:ascii="Times New Roman" w:hAnsi="Times New Roman"/>
          <w:sz w:val="24"/>
          <w:szCs w:val="24"/>
        </w:rPr>
        <w:t>nne g</w:t>
      </w:r>
      <w:r>
        <w:rPr>
          <w:rFonts w:ascii="Times New Roman" w:hAnsi="Times New Roman"/>
          <w:sz w:val="24"/>
          <w:szCs w:val="24"/>
        </w:rPr>
        <w:t>miny złożyły, my nie. Zapytałem Burmistrza - dlaczego - nie mamy środków, więc ja też jestem przeciwny podnoszeniu podatków, też bym nie chciał żeby te podatki wzrastały ale znajdźmy jakiś kompromis i to co mówiłem 5%, podnieśliśmy 5% średnio dla poszczególnych pozycji, jedynie pozostawiliśmy maksymalną stawkę w punkcie drugim w tym projekcie wysokości stawek, to jest od powierzchni gruntów pod wodami, bo to płacą Wody Polskie, więc stawka jest naprawdę nieduża i 4,99 od hektara, podobnie w punkcie czwartym od powierzchni gruntów pozostałych w tym zajętych na prowadzenie odpłatnej statutowej działalności pożytku publicznego, tutaj tych instytucji tak naprawdę nie mamy, ale na komisjach założyliśmy maksymalną stawkę, więc nie przeliczyłem już jej później</w:t>
      </w:r>
      <w:r w:rsidR="009B25C6">
        <w:rPr>
          <w:rFonts w:ascii="Times New Roman" w:hAnsi="Times New Roman"/>
          <w:sz w:val="24"/>
          <w:szCs w:val="24"/>
        </w:rPr>
        <w:t xml:space="preserve"> od</w:t>
      </w:r>
      <w:r>
        <w:rPr>
          <w:rFonts w:ascii="Times New Roman" w:hAnsi="Times New Roman"/>
          <w:sz w:val="24"/>
          <w:szCs w:val="24"/>
        </w:rPr>
        <w:t xml:space="preserve"> 1,05 i podobnie w punkcie 10 - od 1 m powierzchni użytkowej pozostałych budynków i myślę, że w imieniu własnym i części tutaj Komisji Oświaty, która głosowa</w:t>
      </w:r>
      <w:r w:rsidR="009B25C6">
        <w:rPr>
          <w:rFonts w:ascii="Times New Roman" w:hAnsi="Times New Roman"/>
          <w:sz w:val="24"/>
          <w:szCs w:val="24"/>
        </w:rPr>
        <w:t>ła</w:t>
      </w:r>
      <w:r>
        <w:rPr>
          <w:rFonts w:ascii="Times New Roman" w:hAnsi="Times New Roman"/>
          <w:sz w:val="24"/>
          <w:szCs w:val="24"/>
        </w:rPr>
        <w:t xml:space="preserve"> za tą poprawką proszę pozostałych Radnych aby przychylili się do tej naszej poprawki, to co mówiłem potrzeby są ogromne, możemy oszczędzać na tych szkołach, jako przykład taki na sam koniec podam,  proszę porozmawiać z panią Dyrektor Szkoły w </w:t>
      </w:r>
      <w:proofErr w:type="spellStart"/>
      <w:r>
        <w:rPr>
          <w:rFonts w:ascii="Times New Roman" w:hAnsi="Times New Roman"/>
          <w:sz w:val="24"/>
          <w:szCs w:val="24"/>
        </w:rPr>
        <w:t>Dubinie</w:t>
      </w:r>
      <w:proofErr w:type="spellEnd"/>
      <w:r>
        <w:rPr>
          <w:rFonts w:ascii="Times New Roman" w:hAnsi="Times New Roman"/>
          <w:sz w:val="24"/>
          <w:szCs w:val="24"/>
        </w:rPr>
        <w:t xml:space="preserve"> kto kupuje papier toaletowy do szkoły, za jakie pieniądze </w:t>
      </w:r>
      <w:r>
        <w:rPr>
          <w:rFonts w:ascii="Times New Roman" w:hAnsi="Times New Roman"/>
          <w:sz w:val="24"/>
          <w:szCs w:val="24"/>
        </w:rPr>
        <w:lastRenderedPageBreak/>
        <w:t xml:space="preserve">jest kupowany papier toaletowy do szkoły w </w:t>
      </w:r>
      <w:proofErr w:type="spellStart"/>
      <w:r>
        <w:rPr>
          <w:rFonts w:ascii="Times New Roman" w:hAnsi="Times New Roman"/>
          <w:sz w:val="24"/>
          <w:szCs w:val="24"/>
        </w:rPr>
        <w:t>Dubinie</w:t>
      </w:r>
      <w:proofErr w:type="spellEnd"/>
      <w:r>
        <w:rPr>
          <w:rFonts w:ascii="Times New Roman" w:hAnsi="Times New Roman"/>
          <w:sz w:val="24"/>
          <w:szCs w:val="24"/>
        </w:rPr>
        <w:t>, jest kupowany z pieniędzy Rady Rodziców, którzy wnoszą dużo pieniędzy, nas wspomagają i tak naprawdę jest forma opodatkowania tych rodzi</w:t>
      </w:r>
      <w:r w:rsidR="00344B8B">
        <w:rPr>
          <w:rFonts w:ascii="Times New Roman" w:hAnsi="Times New Roman"/>
          <w:sz w:val="24"/>
          <w:szCs w:val="24"/>
        </w:rPr>
        <w:t>ców, więc tutaj proszę o rozwagę</w:t>
      </w:r>
      <w:r>
        <w:rPr>
          <w:rFonts w:ascii="Times New Roman" w:hAnsi="Times New Roman"/>
          <w:sz w:val="24"/>
          <w:szCs w:val="24"/>
        </w:rPr>
        <w:t xml:space="preserve">. Ja rozumiem argumenty pana Wiceprzewodniczącego i pozostałych Radnych, mamy </w:t>
      </w:r>
      <w:proofErr w:type="spellStart"/>
      <w:r>
        <w:rPr>
          <w:rFonts w:ascii="Times New Roman" w:hAnsi="Times New Roman"/>
          <w:sz w:val="24"/>
          <w:szCs w:val="24"/>
        </w:rPr>
        <w:t>covid</w:t>
      </w:r>
      <w:proofErr w:type="spellEnd"/>
      <w:r>
        <w:rPr>
          <w:rFonts w:ascii="Times New Roman" w:hAnsi="Times New Roman"/>
          <w:sz w:val="24"/>
          <w:szCs w:val="24"/>
        </w:rPr>
        <w:t>, nie wiemy co będzie w przyszłym roku, ten rok nas jeszcze potraktował dość delikatnie, ale też musimy iść do przodu, bo jeżeli nie będziemy robić nic, no to będziemy się cofać, proszę popatrzeć na gminy ościenne. Kobylin - gmina bogata, zasobna podnoszą podatki, Gmina Krotoszyn - gmina również bogata zasobna - podnieśli o 10 procent. Nie wiem jak pozostałe gminy tutaj, ale Kobylin i Krotoszyn tutaj wiem. Ja proszę o rozwagę i takie podejście</w:t>
      </w:r>
      <w:r w:rsidR="00344B8B">
        <w:rPr>
          <w:rFonts w:ascii="Times New Roman" w:hAnsi="Times New Roman"/>
          <w:sz w:val="24"/>
          <w:szCs w:val="24"/>
        </w:rPr>
        <w:t>, że właś</w:t>
      </w:r>
      <w:r>
        <w:rPr>
          <w:rFonts w:ascii="Times New Roman" w:hAnsi="Times New Roman"/>
          <w:sz w:val="24"/>
          <w:szCs w:val="24"/>
        </w:rPr>
        <w:t>nie te 5 procent, ta propozycja naszej komisji, myślę, że jest takim kompromisem, który nie zadowoli wszystkich stron, ale pozwoli iść i rozwijać się naszej gminie,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odniosę się do tego co tutaj pan powiedział jeśli chodzi o oświatę, powiem panu szczerze, już panu sugerowałem chyba to 10 razy, że bez szkody dla każdego ucznia, bez szkody dla nauczyciela, bez szkody dla pani Dyrektor, po prostu proste posunięcia i tego papieru toaletowego może pan kupić nie 1 tylko z 50 za te pieniądze. Po prostu trzeba z Dyrektorami rozmawiać, oni są skłonni do tego i tutaj jest po prostu pomysł na to naprawdę, żeby nie marnować tych pieniędzy, zmarnowaliście jako Komisja Oświatowa ponad 3 mln zł., te pieniądze wcale potrzebnie nie były wydawane, te pieniądze mogły iść na inwestycje, na remonty dachu, na remonty kominów, tylko trzeba</w:t>
      </w:r>
      <w:r w:rsidR="009B25C6">
        <w:rPr>
          <w:rFonts w:ascii="Times New Roman" w:hAnsi="Times New Roman"/>
          <w:sz w:val="24"/>
          <w:szCs w:val="24"/>
        </w:rPr>
        <w:t xml:space="preserve"> po prostu do tego podejść, pod</w:t>
      </w:r>
      <w:r>
        <w:rPr>
          <w:rFonts w:ascii="Times New Roman" w:hAnsi="Times New Roman"/>
          <w:sz w:val="24"/>
          <w:szCs w:val="24"/>
        </w:rPr>
        <w:t>e</w:t>
      </w:r>
      <w:r w:rsidR="009B25C6">
        <w:rPr>
          <w:rFonts w:ascii="Times New Roman" w:hAnsi="Times New Roman"/>
          <w:sz w:val="24"/>
          <w:szCs w:val="24"/>
        </w:rPr>
        <w:t>j</w:t>
      </w:r>
      <w:r>
        <w:rPr>
          <w:rFonts w:ascii="Times New Roman" w:hAnsi="Times New Roman"/>
          <w:sz w:val="24"/>
          <w:szCs w:val="24"/>
        </w:rPr>
        <w:t>ść do tego naprawdę ekonomicznie i bez żadnej straty, bez obniżania pensji, bez czegokolwiek. Te pieniądze po prostu są cał</w:t>
      </w:r>
      <w:r w:rsidR="00344B8B">
        <w:rPr>
          <w:rFonts w:ascii="Times New Roman" w:hAnsi="Times New Roman"/>
          <w:sz w:val="24"/>
          <w:szCs w:val="24"/>
        </w:rPr>
        <w:t>y czas marnowane, proste posunię</w:t>
      </w:r>
      <w:r>
        <w:rPr>
          <w:rFonts w:ascii="Times New Roman" w:hAnsi="Times New Roman"/>
          <w:sz w:val="24"/>
          <w:szCs w:val="24"/>
        </w:rPr>
        <w:t>cia. Mamy 1,5 mln, powiedzmy dołóżmy 500 tys., mamy co najmniej milion na inwestycje, na papier toaletowy, na cokolwiek p</w:t>
      </w:r>
      <w:r w:rsidR="00344B8B">
        <w:rPr>
          <w:rFonts w:ascii="Times New Roman" w:hAnsi="Times New Roman"/>
          <w:sz w:val="24"/>
          <w:szCs w:val="24"/>
        </w:rPr>
        <w:t>an po prostu chce. W tej chwili</w:t>
      </w:r>
      <w:r>
        <w:rPr>
          <w:rFonts w:ascii="Times New Roman" w:hAnsi="Times New Roman"/>
          <w:sz w:val="24"/>
          <w:szCs w:val="24"/>
        </w:rPr>
        <w:t xml:space="preserve"> jest sytuacja jaka jest, tutaj dla przedsiębiorców to podnosimy  o jakieś 11 procent, tak więc pan mówi, że zapłaci pan 9 zł. To jest tak jakby od mieszkańców nieprowadzących działalności gospodarczej, tylko pracujących, to jest może 10 procent, czy 20 procent, większość to jest 80 procent, to jest z działalności gospodarczej, to jest z fi</w:t>
      </w:r>
      <w:r w:rsidR="00344B8B">
        <w:rPr>
          <w:rFonts w:ascii="Times New Roman" w:hAnsi="Times New Roman"/>
          <w:sz w:val="24"/>
          <w:szCs w:val="24"/>
        </w:rPr>
        <w:t>rm, które prowadzą tą działalnoś</w:t>
      </w:r>
      <w:r>
        <w:rPr>
          <w:rFonts w:ascii="Times New Roman" w:hAnsi="Times New Roman"/>
          <w:sz w:val="24"/>
          <w:szCs w:val="24"/>
        </w:rPr>
        <w:t>ć gospodarczą, oni też się borykają z różnymi trudnymi sytuacjami, staramy się utrzymać pracowników, naprawdę idzie d</w:t>
      </w:r>
      <w:r w:rsidR="009B25C6">
        <w:rPr>
          <w:rFonts w:ascii="Times New Roman" w:hAnsi="Times New Roman"/>
          <w:sz w:val="24"/>
          <w:szCs w:val="24"/>
        </w:rPr>
        <w:t xml:space="preserve">uży kryzys i zrozumcie, że nie </w:t>
      </w:r>
      <w:r>
        <w:rPr>
          <w:rFonts w:ascii="Times New Roman" w:hAnsi="Times New Roman"/>
          <w:sz w:val="24"/>
          <w:szCs w:val="24"/>
        </w:rPr>
        <w:t>czas i miejsce żeby teraz ponosić podatek, rząd próbuje pomagać tak, obniża ZUS-y, daje jakieś ulgi, a my idziemy w drugą stronę tak, jestem przeciwny podnoszenia, nie jest okres żeby podnosić teraz podatki, to jest 200 tys., to jest ponad 7 procent. Ale to chodzi o to, że my marnujemy pieniądze, miliony, a chcemy złotówkę wyciągnąć z ludzkich kieszeni, dla mnie to jest co najmniej niepoważne.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ja może się zapytam pana, pan tak dobrze liczy, to niech mi pan powie panie Wiceprzewodniczący pana oszczędności jakie wyszły, jak nie wzięliśmy pożyczki na te nieszczęsne Ostoje i Szkaradowo i ciekawe czy pojedzie pan tych ludzi przeprosić za te błoto, co to jest niezrobione, niech pan mi powie ile pan na tym zarobił, ile myśmy strac</w:t>
      </w:r>
      <w:r w:rsidR="00344B8B">
        <w:rPr>
          <w:rFonts w:ascii="Times New Roman" w:hAnsi="Times New Roman"/>
          <w:sz w:val="24"/>
          <w:szCs w:val="24"/>
        </w:rPr>
        <w:t>i</w:t>
      </w:r>
      <w:r>
        <w:rPr>
          <w:rFonts w:ascii="Times New Roman" w:hAnsi="Times New Roman"/>
          <w:sz w:val="24"/>
          <w:szCs w:val="24"/>
        </w:rPr>
        <w:t>li już, a ile stracimy jeszcze, bo tam jest rozwalone kompletnie, ludzie są wściekli, niech pan tam pojedzie i panu powiedzą wszystko.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ale dobrze OK, ludzie są wściekli dlaczego, bo firma się nie wywiązała.</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il</w:t>
      </w:r>
      <w:r w:rsidR="00344B8B">
        <w:rPr>
          <w:rFonts w:ascii="Times New Roman" w:hAnsi="Times New Roman"/>
          <w:sz w:val="24"/>
          <w:szCs w:val="24"/>
        </w:rPr>
        <w:t>e żeśmy zaoszczędzili na tym żeś</w:t>
      </w:r>
      <w:r>
        <w:rPr>
          <w:rFonts w:ascii="Times New Roman" w:hAnsi="Times New Roman"/>
          <w:sz w:val="24"/>
          <w:szCs w:val="24"/>
        </w:rPr>
        <w:t>my nie zabrali pożyczki, co roku była brana, bo w każdej kadencji była pożyczka brana na to, żeby gmina mia</w:t>
      </w:r>
      <w:r w:rsidR="00344B8B">
        <w:rPr>
          <w:rFonts w:ascii="Times New Roman" w:hAnsi="Times New Roman"/>
          <w:sz w:val="24"/>
          <w:szCs w:val="24"/>
        </w:rPr>
        <w:t>ła, jeśli chcemy pozyskać jakieś</w:t>
      </w:r>
      <w:r>
        <w:rPr>
          <w:rFonts w:ascii="Times New Roman" w:hAnsi="Times New Roman"/>
          <w:sz w:val="24"/>
          <w:szCs w:val="24"/>
        </w:rPr>
        <w:t xml:space="preserve"> środki unijne, czy jakieś, musimy mieć swoje pieniądze, to nie jest tak jak u pana, że pan ma pieniądze, czy pan nie ma, to pan idzie do banku i pan dostaje, a tu nie, tu muszą być pieniądze w gm</w:t>
      </w:r>
      <w:r w:rsidR="00344B8B">
        <w:rPr>
          <w:rFonts w:ascii="Times New Roman" w:hAnsi="Times New Roman"/>
          <w:sz w:val="24"/>
          <w:szCs w:val="24"/>
        </w:rPr>
        <w:t>inie, jeś</w:t>
      </w:r>
      <w:r>
        <w:rPr>
          <w:rFonts w:ascii="Times New Roman" w:hAnsi="Times New Roman"/>
          <w:sz w:val="24"/>
          <w:szCs w:val="24"/>
        </w:rPr>
        <w:t xml:space="preserve">li gościu nie ma zapłacić ludziom za co, no to musi </w:t>
      </w:r>
      <w:r>
        <w:rPr>
          <w:rFonts w:ascii="Times New Roman" w:hAnsi="Times New Roman"/>
          <w:sz w:val="24"/>
          <w:szCs w:val="24"/>
        </w:rPr>
        <w:lastRenderedPageBreak/>
        <w:t>przerwać prace itd., nie wiem czemu w tej chwi</w:t>
      </w:r>
      <w:r w:rsidR="00344B8B">
        <w:rPr>
          <w:rFonts w:ascii="Times New Roman" w:hAnsi="Times New Roman"/>
          <w:sz w:val="24"/>
          <w:szCs w:val="24"/>
        </w:rPr>
        <w:t>li to tak tam wyglą</w:t>
      </w:r>
      <w:r>
        <w:rPr>
          <w:rFonts w:ascii="Times New Roman" w:hAnsi="Times New Roman"/>
          <w:sz w:val="24"/>
          <w:szCs w:val="24"/>
        </w:rPr>
        <w:t>da, a nie daj Boże żeby to tam zamarzło teraz, pan ma budowy, prow</w:t>
      </w:r>
      <w:r w:rsidR="00344B8B">
        <w:rPr>
          <w:rFonts w:ascii="Times New Roman" w:hAnsi="Times New Roman"/>
          <w:sz w:val="24"/>
          <w:szCs w:val="24"/>
        </w:rPr>
        <w:t>adzi, ja</w:t>
      </w:r>
      <w:r>
        <w:rPr>
          <w:rFonts w:ascii="Times New Roman" w:hAnsi="Times New Roman"/>
          <w:sz w:val="24"/>
          <w:szCs w:val="24"/>
        </w:rPr>
        <w:t>k</w:t>
      </w:r>
      <w:r w:rsidR="00344B8B">
        <w:rPr>
          <w:rFonts w:ascii="Times New Roman" w:hAnsi="Times New Roman"/>
          <w:sz w:val="24"/>
          <w:szCs w:val="24"/>
        </w:rPr>
        <w:t>b</w:t>
      </w:r>
      <w:r>
        <w:rPr>
          <w:rFonts w:ascii="Times New Roman" w:hAnsi="Times New Roman"/>
          <w:sz w:val="24"/>
          <w:szCs w:val="24"/>
        </w:rPr>
        <w:t>y to wyglądało, 3 czy 4 lata nie było zimy, a nie daj Boże, że będzie zima, ciekawe co oni tam zrobią, jak ci ludzie będą tam żyli.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wie pan co, znaczy tak, ja mam takie pytanie jak już pan ten temat z</w:t>
      </w:r>
      <w:r w:rsidR="00344B8B">
        <w:rPr>
          <w:rFonts w:ascii="Times New Roman" w:hAnsi="Times New Roman"/>
          <w:sz w:val="24"/>
          <w:szCs w:val="24"/>
        </w:rPr>
        <w:t>aczął, do pana Burmistrza, czy Wiceb</w:t>
      </w:r>
      <w:r>
        <w:rPr>
          <w:rFonts w:ascii="Times New Roman" w:hAnsi="Times New Roman"/>
          <w:sz w:val="24"/>
          <w:szCs w:val="24"/>
        </w:rPr>
        <w:t>urmistrza, czy pani Skarbnik, czy jakakolwiek faktura jest niezapłacona za tą kanalizację?</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Pani Grażyna Niedbała</w:t>
      </w:r>
      <w:r w:rsidR="00C429FF">
        <w:rPr>
          <w:rFonts w:ascii="Times New Roman" w:hAnsi="Times New Roman"/>
          <w:sz w:val="24"/>
          <w:szCs w:val="24"/>
        </w:rPr>
        <w:t xml:space="preserve"> – w tej chwili mamy do sfinansowania fakturę na 934 tys</w:t>
      </w:r>
      <w:r>
        <w:rPr>
          <w:rFonts w:ascii="Times New Roman" w:hAnsi="Times New Roman"/>
          <w:sz w:val="24"/>
          <w:szCs w:val="24"/>
        </w:rPr>
        <w:t>.</w:t>
      </w:r>
      <w:r w:rsidR="00C429FF">
        <w:rPr>
          <w:rFonts w:ascii="Times New Roman" w:hAnsi="Times New Roman"/>
          <w:sz w:val="24"/>
          <w:szCs w:val="24"/>
        </w:rPr>
        <w:t xml:space="preserve"> zł.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OK i nie mamy na to pieniędzy?</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Pani Grażyna Niedbała</w:t>
      </w:r>
      <w:r w:rsidR="00C429FF">
        <w:rPr>
          <w:rFonts w:ascii="Times New Roman" w:hAnsi="Times New Roman"/>
          <w:sz w:val="24"/>
          <w:szCs w:val="24"/>
        </w:rPr>
        <w:t xml:space="preserve"> - no na razie borykamy się z pozyskaniem całej kwoty, bo możemy sfinansować wkład własny z tych środków z Rządowego Funduszu Inwestycji Lokalnych, natomiast na to żeby wyłożyć środki unijne, to musimy zabezpieczyć własnymi dochodami, a termin faktury jest do 4 grudnia.</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dobrze OK, dobrze dobrze...., ale spokojnie.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Ireneusz Mikołajewski - ja dokończę tylko temat, jeśli nie wiedzieliście o takim czymś, że gmina jeśli nie ma pieniędzy musi brać pożyczkę i to już było brane od iluś tam lat i zawsze spłaciliśmy, gmina jest zawsze wypłacalna. Wszyscy pracują normalnie tak jak mają pracować, nie wiem dlaczego Wam to nie </w:t>
      </w:r>
      <w:r w:rsidR="007F221E">
        <w:rPr>
          <w:rFonts w:ascii="Times New Roman" w:hAnsi="Times New Roman"/>
          <w:sz w:val="24"/>
          <w:szCs w:val="24"/>
        </w:rPr>
        <w:t>przyszło do głowy żeby iść do</w:t>
      </w:r>
      <w:r>
        <w:rPr>
          <w:rFonts w:ascii="Times New Roman" w:hAnsi="Times New Roman"/>
          <w:sz w:val="24"/>
          <w:szCs w:val="24"/>
        </w:rPr>
        <w:t xml:space="preserve"> pana Burmistrza, do pani Księgowej, do pani Sekretarz się zapytać jak to wygląda. Dlaczego, czy trzeba wziąć tą pożyczkę, czy nie trzeba, tylko pan Wiceprzewodniczący pan powie tak, to jest tak i musimy głosować tak, no nieprawda, nie musimy, bo byliście wybrani dla społeczeństwa i społeczeństwo Was wybierało. A co robicie, każdy powinien mieć swój głos.</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wie pan co, znaczy liczyć to potrafi każdy tak, jeżeli pan na przykład nie potrafi, no to trudno, my nie potrzebujemy iść do pani Skarbnik, bo mamy budżet, ale po co mi tu pani Skarbnik, jak mam tabelę budżetową tak, to są kwoty, które mają być i które są tak. I teraz jeżeli pani Skarbnik mówi, że mamy w tym roku 3 mln 800 na zapłacenie tej kanalizacji, ile w tym roku żeśmy zapłacili. Ale tu mówimy o pieniądzach, które były przeznaczone na to, tak.</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bardzo proszę o troszkę kultury, naprawdę mówimy pojedynczo, jeszcze raz bardzo proszę.</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xml:space="preserve">- Pani Grażyna Niedbała </w:t>
      </w:r>
      <w:r w:rsidR="00C429FF">
        <w:rPr>
          <w:rFonts w:ascii="Times New Roman" w:hAnsi="Times New Roman"/>
          <w:sz w:val="24"/>
          <w:szCs w:val="24"/>
        </w:rPr>
        <w:t>– jeśli chodzi o sfinans</w:t>
      </w:r>
      <w:r>
        <w:rPr>
          <w:rFonts w:ascii="Times New Roman" w:hAnsi="Times New Roman"/>
          <w:sz w:val="24"/>
          <w:szCs w:val="24"/>
        </w:rPr>
        <w:t>owane faktury, na dzień dzisiej</w:t>
      </w:r>
      <w:r w:rsidR="00C429FF">
        <w:rPr>
          <w:rFonts w:ascii="Times New Roman" w:hAnsi="Times New Roman"/>
          <w:sz w:val="24"/>
          <w:szCs w:val="24"/>
        </w:rPr>
        <w:t>szy mamy zapłacone 2 mln 6 tys. powiedzmy z jakąś końcówką, nie pamiętam.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- 2 mln i 6 tys., 6 tys. czy 600 tys.?</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Pani Grażyna Niedbała</w:t>
      </w:r>
      <w:r w:rsidR="00C429FF">
        <w:rPr>
          <w:rFonts w:ascii="Times New Roman" w:hAnsi="Times New Roman"/>
          <w:sz w:val="24"/>
          <w:szCs w:val="24"/>
        </w:rPr>
        <w:t xml:space="preserve"> - 2 mln 6 tys.</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bo kiedyś podawała mi pani, to było w granicach czerwca 2,6 mln, więc teraz nie wiem czy 2,6 czy 2,006. No nie wiem, bo mamy podawane jakby różne wartości, to możemy odsłuchać bo to było podawane, więc ja sobie zakodowałem, że to jest 2,6 mln, że zapłaciliśmy 600 tys. dokładnie w roku 2019.</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lastRenderedPageBreak/>
        <w:t>- Pani Grażyna Niedbała</w:t>
      </w:r>
      <w:r w:rsidR="00C429FF">
        <w:rPr>
          <w:rFonts w:ascii="Times New Roman" w:hAnsi="Times New Roman"/>
          <w:sz w:val="24"/>
          <w:szCs w:val="24"/>
        </w:rPr>
        <w:t xml:space="preserve"> - ale mówimy o tym roku, nie o poprzednim.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no ja się pytam ile jest zapłacone za kanaliz</w:t>
      </w:r>
      <w:r w:rsidR="007F221E">
        <w:rPr>
          <w:rFonts w:ascii="Times New Roman" w:hAnsi="Times New Roman"/>
          <w:sz w:val="24"/>
          <w:szCs w:val="24"/>
        </w:rPr>
        <w:t>ację, od takie pytanie zadałem.</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Pani Grażyna Niedbała</w:t>
      </w:r>
      <w:r w:rsidR="00C429FF">
        <w:rPr>
          <w:rFonts w:ascii="Times New Roman" w:hAnsi="Times New Roman"/>
          <w:sz w:val="24"/>
          <w:szCs w:val="24"/>
        </w:rPr>
        <w:t xml:space="preserve"> - no więc w tym roku zapłaciliśmy 2 mln 6 tys., a w ubiegłym roku 694 tys.</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czyli zapłaciliśmy 2 mln 700, z czego to były pieniądze?</w:t>
      </w:r>
    </w:p>
    <w:p w:rsidR="00925365" w:rsidRDefault="00925365">
      <w:pPr>
        <w:spacing w:line="240" w:lineRule="auto"/>
        <w:jc w:val="both"/>
        <w:rPr>
          <w:rFonts w:ascii="Times New Roman" w:hAnsi="Times New Roman"/>
          <w:sz w:val="24"/>
          <w:szCs w:val="24"/>
        </w:rPr>
      </w:pPr>
    </w:p>
    <w:p w:rsidR="00925365" w:rsidRDefault="007F221E">
      <w:pPr>
        <w:spacing w:line="240" w:lineRule="auto"/>
        <w:jc w:val="both"/>
      </w:pPr>
      <w:r>
        <w:rPr>
          <w:rFonts w:ascii="Times New Roman" w:hAnsi="Times New Roman"/>
          <w:sz w:val="24"/>
          <w:szCs w:val="24"/>
        </w:rPr>
        <w:t>- Pani Grażyna Niedbała</w:t>
      </w:r>
      <w:r w:rsidR="00C429FF">
        <w:rPr>
          <w:rFonts w:ascii="Times New Roman" w:hAnsi="Times New Roman"/>
          <w:sz w:val="24"/>
          <w:szCs w:val="24"/>
        </w:rPr>
        <w:t xml:space="preserve"> - w ubiegłym roku były ze środków własnych.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Mariusz Grzywaczewski - tak </w:t>
      </w:r>
      <w:proofErr w:type="spellStart"/>
      <w:r>
        <w:rPr>
          <w:rFonts w:ascii="Times New Roman" w:hAnsi="Times New Roman"/>
          <w:sz w:val="24"/>
          <w:szCs w:val="24"/>
        </w:rPr>
        <w:t>tak</w:t>
      </w:r>
      <w:proofErr w:type="spellEnd"/>
      <w:r>
        <w:rPr>
          <w:rFonts w:ascii="Times New Roman" w:hAnsi="Times New Roman"/>
          <w:sz w:val="24"/>
          <w:szCs w:val="24"/>
        </w:rPr>
        <w:t xml:space="preserve"> i w ubiegłym roku nam został 1 mln 200, które żeśmy też mieli przeznaczyć w tym roku na kanalizację tak, średnio rocznie przeznaczamy 2 mln na inw</w:t>
      </w:r>
      <w:r w:rsidR="009B25C6">
        <w:rPr>
          <w:rFonts w:ascii="Times New Roman" w:hAnsi="Times New Roman"/>
          <w:sz w:val="24"/>
          <w:szCs w:val="24"/>
        </w:rPr>
        <w:t>estycje, czyli 2 mln na tą</w:t>
      </w:r>
      <w:r>
        <w:rPr>
          <w:rFonts w:ascii="Times New Roman" w:hAnsi="Times New Roman"/>
          <w:sz w:val="24"/>
          <w:szCs w:val="24"/>
        </w:rPr>
        <w:t xml:space="preserve"> kanalizację, dodając te 2 mln dodać milion, to daje 3 mln 200 tak. Jeżeli pisaliśmy wnioski, które dostałem od pana Wiceburmistrza na 1 mln 400. No to już mamy 4 mln 600, więc nie wiem dlaczego, je</w:t>
      </w:r>
      <w:r w:rsidR="007F221E">
        <w:rPr>
          <w:rFonts w:ascii="Times New Roman" w:hAnsi="Times New Roman"/>
          <w:sz w:val="24"/>
          <w:szCs w:val="24"/>
        </w:rPr>
        <w:t xml:space="preserve">żeli to jest jakiś problem, to </w:t>
      </w:r>
      <w:r>
        <w:rPr>
          <w:rFonts w:ascii="Times New Roman" w:hAnsi="Times New Roman"/>
          <w:sz w:val="24"/>
          <w:szCs w:val="24"/>
        </w:rPr>
        <w:t>może zróbmy to na takiej zasadzie, że te pieniądze, które miały być przeznaczone na tą kanalizację przelejecie na moje konto, ja się tym zajmę ja to przeprowadzę i na końcu Wam oddam jeszcze kilka milionów złotych tak, bo to jest dla mnie proste</w:t>
      </w:r>
      <w:r w:rsidR="009B25C6">
        <w:rPr>
          <w:rFonts w:ascii="Times New Roman" w:hAnsi="Times New Roman"/>
          <w:sz w:val="24"/>
          <w:szCs w:val="24"/>
        </w:rPr>
        <w:t>.</w:t>
      </w:r>
      <w:r>
        <w:rPr>
          <w:rFonts w:ascii="Times New Roman" w:hAnsi="Times New Roman"/>
          <w:sz w:val="24"/>
          <w:szCs w:val="24"/>
        </w:rPr>
        <w:t xml:space="preserve"> Ja nie wiem bo rzeczywiście może część Radnych tego nie rozumie, ale to jest naprawdę matematyka, więc tutaj naprawdę to idzie wyliczyć. Tu nie ma żadnej fizyki kwantowej. No to mówię, ja te pieniądze, które były przeznaczone ja wezmę na swoje konto i się zobowiązuję, że dokończę tą kanalizację, zapłacę za nią i zwrócę gminie ponad 3 mln zł. Możemy taką umowę podpisać w każdej chwili, dla mnie to nie jest fizyka kwantowa, to jest proste jak dwa plus dwa. Tak więc nie wiem, no chyba, że ktoś nie wie ile jest dwa plus dwa.</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szanowni państwo, ja myślę, że powinniśmy wrócić do porządku obrad jaki mamy, bo to jest temat, który tylko z zewnątrz poszedł, na pewno się zajmiemy panie Mikołajewski tym tematem z tą kanalizacją w100%, ale jeżeli chodzi o miejscowość Ostoje i Szkaradowo, każdy ma prawo tam przejechać. Jest to dobra droga panie Mikołajewski, tam zawsze w Ostojach....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ale bardzo prosiłem żeby mówić pojedynczo tak, troszkę kultury tak,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Fabian Małecki – w Ostojach zawsze stała woda, zawsze, był asfalt, bardzo szeroka droga, nie była wyprofilowana i zawsze stały kałuże, zawsze tak tam było, fakt faktem, że grunt w Ostojach i po części w Szkaradowie był gruntem tak zwanej piasku, sypkiego piasku i to się wszystko im obrywało, dlatego to troszkę dłużej trwało. Wystosowałem pismo do szefa, szefa tejże firmy. Nie dostałam odpowiedzi żadnej, czy była inwestycja wstrzymana czy nie, jestem Sołtysem i wiem czy prace przebiegają czy nie. Jeżeli </w:t>
      </w:r>
      <w:proofErr w:type="spellStart"/>
      <w:r>
        <w:rPr>
          <w:rFonts w:ascii="Times New Roman" w:hAnsi="Times New Roman"/>
          <w:sz w:val="24"/>
          <w:szCs w:val="24"/>
        </w:rPr>
        <w:t>kopary</w:t>
      </w:r>
      <w:proofErr w:type="spellEnd"/>
      <w:r>
        <w:rPr>
          <w:rFonts w:ascii="Times New Roman" w:hAnsi="Times New Roman"/>
          <w:sz w:val="24"/>
          <w:szCs w:val="24"/>
        </w:rPr>
        <w:t xml:space="preserve"> nie kopią to Ci panowie muszą kopać ręcznie, ponieważ przyłącza do studzienek do każdej posesji muszą wykonywać to ręcznie, jest to tak w Szkaradowie, jest masa, media, przewody nie znajdują się w tych miejscach gdzie powinny się znajdować, wiele mają problemów, panowie naprawdę się nakopią i nie chcą tych instalacji poprzerywać. Dlatego te wszystkie przyłącza są wykonywane ręcznie, jeszcze raz bardzo proszę o powrót, wracamy do punktu 5 i chciałbym żeby ten punkt zakończyć, czy ktoś jeszcze w tej sprawie, chodzi o podatek od nieruchomości, bardzo proszę</w:t>
      </w:r>
      <w:r w:rsidR="009B25C6">
        <w:rPr>
          <w:rFonts w:ascii="Times New Roman" w:hAnsi="Times New Roman"/>
          <w:sz w:val="24"/>
          <w:szCs w:val="24"/>
        </w:rPr>
        <w:t>.</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Mirosław Barteczka – myślę, że od lat zawsze te podatki w tym, że tak powiem takim </w:t>
      </w:r>
      <w:r>
        <w:rPr>
          <w:rFonts w:ascii="Times New Roman" w:hAnsi="Times New Roman"/>
          <w:sz w:val="24"/>
          <w:szCs w:val="24"/>
        </w:rPr>
        <w:lastRenderedPageBreak/>
        <w:t xml:space="preserve">minimalnym stopniu były podnoszone i zawsze to oscylowało w granicach tam granicy inflacji i myślę, że to nie jest jakiś zły krok, bo bywały też </w:t>
      </w:r>
      <w:r w:rsidR="009B25C6">
        <w:rPr>
          <w:rFonts w:ascii="Times New Roman" w:hAnsi="Times New Roman"/>
          <w:sz w:val="24"/>
          <w:szCs w:val="24"/>
        </w:rPr>
        <w:t>g</w:t>
      </w:r>
      <w:r>
        <w:rPr>
          <w:rFonts w:ascii="Times New Roman" w:hAnsi="Times New Roman"/>
          <w:sz w:val="24"/>
          <w:szCs w:val="24"/>
        </w:rPr>
        <w:t>miny tak jak próbowały podnieść od razu te podatki wyżej, że tak powiem łatać budżet swój, co też nie jest do końca stosowne, ale niepodnoszenie podatków wydaje mi się o jakieś rozsądne granice też nie jest dobrym posunięciem, a samo oszczędzanie na jak pan Wiceprzewodniczący powiedział na oświacie po raz kolejny, no to nie wiem dokąd nas doprowadzi. Znam ten temat też bardzo dobrze i oświata nigdy nie była, nie jest i nie będzie żadną gałęzią, która przynosi jakiekolwiek dochody i do tego jak chcemy mieć i godne warunki i w miarę wyedukowaną młodzież, no to takie koszty każda gmina ponosi, większe, czy mniejsze i do tego tematu dokłada, a oszczędności na oświacie już ponosili Dyrektorzy w ubiegłym roku, po przeprowadzeniu audytu z tej akurat gałęzi, z tego co wiem ponad 1 mln zł. oszczędności Dyrektorzy wypracowali swoimi działaniami na nowy rok szkolny, na ten rok szkolny, który akurat jest, dlatego myślę, że na jakiś czas warto by było, że tak powiem zamknąć temat oszczędności na oświacie.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ja się odniosę, bo ja nie mówię o żadnych oszczędnościach, nie wiem pan Radny po prostu nie zrozumiał. Ja nie mówię o żadnych oszczędnościach, tylko po prostu o przesunięciu pewnych kwestii tak, po prostu do tego podejść ekonomicznie, nie będzie żadnych os</w:t>
      </w:r>
      <w:r w:rsidR="009B25C6">
        <w:rPr>
          <w:rFonts w:ascii="Times New Roman" w:hAnsi="Times New Roman"/>
          <w:sz w:val="24"/>
          <w:szCs w:val="24"/>
        </w:rPr>
        <w:t>zczędności, wtedy to szkoły będą</w:t>
      </w:r>
      <w:r>
        <w:rPr>
          <w:rFonts w:ascii="Times New Roman" w:hAnsi="Times New Roman"/>
          <w:sz w:val="24"/>
          <w:szCs w:val="24"/>
        </w:rPr>
        <w:t xml:space="preserve"> miały pieniądze, ja nie mówię, że komuś mamy nie zapłacić, czy nie sprzątać, czy nie kupić tego papieru toaletowego, to nie o to chodzi naprawdę, to trzeba do tego podejść z głową i te pieniądze są na remonty, te szkoły będą piękne jak nowe.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Ireneusz Mikołajewski - no przecież to jest okropne, co </w:t>
      </w:r>
      <w:r w:rsidR="009B25C6">
        <w:rPr>
          <w:rFonts w:ascii="Times New Roman" w:hAnsi="Times New Roman"/>
          <w:sz w:val="24"/>
          <w:szCs w:val="24"/>
        </w:rPr>
        <w:t>my robimy, no po co to. 3, 4 zł.</w:t>
      </w:r>
      <w:r>
        <w:rPr>
          <w:rFonts w:ascii="Times New Roman" w:hAnsi="Times New Roman"/>
          <w:sz w:val="24"/>
          <w:szCs w:val="24"/>
        </w:rPr>
        <w:t>, no ludzie ile to wyniesie na rok, nie wiem jakby to wyglądało na takiego zwykłego obywatela, na mnie.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Mirosław Barteczka - póki co, to na wszystkie remonty w oświacie to pan Burmistrz drapie się po głowie skąd na te środki wziąć, które są przeprowadzane i te pilne związane z dachem jednej, czy drugiej szkoły, czy przedszkola i nie wiem za co mamy te remonty przeprowadzać, jak pan Wiceprzewodniczący mówi, że problemu nie ma, wyremontujemy jedno, drugie, trzecie. Ja nie widzę tutaj środków, które leżą i czekają na remont w oświacie.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no to ja panu powiem gdzie są te środki tak, one są tylko po prostu trzeba z głową i porozmawiać z Dyrektorami, te pieniądze są i nie potrzeba więcej dokładać te półtora miliona do subwencji, bo nie będzie żadnej szkody, ani dla nauczyciela, ani dla ucznia, ani dla Dyrektora, te pieniądze są i można przeznaczyć na remonty tych szkół.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w:t>
      </w:r>
      <w:r w:rsidR="007F221E">
        <w:rPr>
          <w:rFonts w:ascii="Times New Roman" w:hAnsi="Times New Roman"/>
          <w:sz w:val="24"/>
          <w:szCs w:val="24"/>
        </w:rPr>
        <w:t>reneusz Mikołajewski – są pienią</w:t>
      </w:r>
      <w:r>
        <w:rPr>
          <w:rFonts w:ascii="Times New Roman" w:hAnsi="Times New Roman"/>
          <w:sz w:val="24"/>
          <w:szCs w:val="24"/>
        </w:rPr>
        <w:t>dze, ale nie ma, bo nic żeśmy nie zrobili.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no właśnie Wy jako Komisja Oświaty nic żeście nie zrobili i do Wa</w:t>
      </w:r>
      <w:r w:rsidR="009B25C6">
        <w:rPr>
          <w:rFonts w:ascii="Times New Roman" w:hAnsi="Times New Roman"/>
          <w:sz w:val="24"/>
          <w:szCs w:val="24"/>
        </w:rPr>
        <w:t>s mam pretensję o to.</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bo nie mamy pieniędzy. Bo na wszystko jest nie, pan mówi nie, koledzy, koleżanki, nie wszyscy przepraszam bo bym obraził, kolega Wieczorek coś tam jeździ, ten głupi kawałek chodnika nie idzie zrobić, ile to by kosztowało 30 tys., 20, ale nie.</w:t>
      </w:r>
    </w:p>
    <w:p w:rsidR="00925365" w:rsidRDefault="00925365">
      <w:pPr>
        <w:spacing w:line="240" w:lineRule="auto"/>
        <w:jc w:val="both"/>
        <w:rPr>
          <w:rFonts w:ascii="Times New Roman" w:hAnsi="Times New Roman"/>
          <w:sz w:val="24"/>
          <w:szCs w:val="24"/>
        </w:rPr>
      </w:pPr>
    </w:p>
    <w:p w:rsidR="00925365" w:rsidRPr="002A4593" w:rsidRDefault="00C429FF">
      <w:pPr>
        <w:spacing w:line="240" w:lineRule="auto"/>
        <w:jc w:val="both"/>
      </w:pPr>
      <w:r>
        <w:rPr>
          <w:rFonts w:ascii="Times New Roman" w:hAnsi="Times New Roman"/>
          <w:sz w:val="24"/>
          <w:szCs w:val="24"/>
        </w:rPr>
        <w:t>- Pan Mariusz Grzywaczewski - panie Radny nie zrozumiemy się, nie zrozumiemy się.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ludzie</w:t>
      </w:r>
      <w:r w:rsidR="002A4593">
        <w:rPr>
          <w:rFonts w:ascii="Times New Roman" w:hAnsi="Times New Roman"/>
          <w:sz w:val="24"/>
          <w:szCs w:val="24"/>
        </w:rPr>
        <w:t xml:space="preserve"> deptają po błocie, dzieci po bł</w:t>
      </w:r>
      <w:r>
        <w:rPr>
          <w:rFonts w:ascii="Times New Roman" w:hAnsi="Times New Roman"/>
          <w:sz w:val="24"/>
          <w:szCs w:val="24"/>
        </w:rPr>
        <w:t xml:space="preserve">ocie, a pan mówi nie, bo są oszczędności, jakie oszczędności, pokażmy ludziom, że coś zrobimy, oprócz tej kłótni </w:t>
      </w:r>
      <w:r>
        <w:rPr>
          <w:rFonts w:ascii="Times New Roman" w:hAnsi="Times New Roman"/>
          <w:sz w:val="24"/>
          <w:szCs w:val="24"/>
        </w:rPr>
        <w:lastRenderedPageBreak/>
        <w:t>głupiej o 3 zł. żeby podatek podnieść, w zeszłym roku nic, teraz też nic, bo pandemia, pandemia wszystkich dosięga, ale są gminy ościenne, które podnoszą dużo, no ludzie o 3 zł.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Mirosław Barteczka - ja myślę, że pan Przewodniczący Komisji Oświaty zaprosi na naszą komisję pana Wiceprzewodniczącego i może nam wskaże drogę, którą powinniśmy iść, a nie tylko suche takie gadanie.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ja bardzo chętnie do Was przyjdę.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Ireneusz Mikołajewski - zawsze w dobrym tonie było, żeby albo pan Przewodniczący na komisjach albo Wiceprzewodniczący był, jak chodziłem, jak był zaproszony oczywiście, ale tak w dobrym tonie by było żeby na komisji ktoś był.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ja bardzo chętnie. A żeby nie trzeba mnie zapraszać, to ja cały czas wnioskuję o to, żeby te komisje były wspólne tak, możemy się spotkać tak samo jak i dzisiaj, w takim samym rozstawie, więc możemy te komisje wspólne i wtedy możemy naprawdę podyskutować i powymieniać się argumentami.</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Mirosław Barteczka - to trzeba też przyjść z konkretnymi argumentami, bo na wspólnych komisjach też rozmawiamy o różnych rzeczach i o niczym.</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ale te pomysły to ja już przedstawiałem tyle razy, więc nie wiem dlaczego pan ich jeszcze nie zrozumiał, ale ok spróbuję to jeszcze raz.</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szanowni państwo, zamykam dyskusję. Odczytuję projekt uchwały. Uchwała nr XXIII/156/2020 rok Rady Miejskiej w Jutrosinie z dnia 26 listopada bieżącego roku. Ustala się wysokości stawek od nieruchomości na rok 2021. Na p</w:t>
      </w:r>
      <w:r w:rsidR="009B25C6">
        <w:rPr>
          <w:rFonts w:ascii="Times New Roman" w:hAnsi="Times New Roman"/>
          <w:sz w:val="24"/>
          <w:szCs w:val="24"/>
        </w:rPr>
        <w:t>odstawie artykułu 18 ustęp 2 punkt</w:t>
      </w:r>
      <w:r>
        <w:rPr>
          <w:rFonts w:ascii="Times New Roman" w:hAnsi="Times New Roman"/>
          <w:sz w:val="24"/>
          <w:szCs w:val="24"/>
        </w:rPr>
        <w:t xml:space="preserve"> 8, artykułu 40 ustęp 1 oraz artykułu 42 ustawy z dnia 8 marca 1990 roku o samorządzie gminnym, </w:t>
      </w:r>
      <w:r>
        <w:rPr>
          <w:rStyle w:val="Mocnowyrniony"/>
          <w:rFonts w:ascii="Times New Roman" w:hAnsi="Times New Roman"/>
          <w:b w:val="0"/>
          <w:bCs w:val="0"/>
          <w:sz w:val="24"/>
          <w:szCs w:val="24"/>
        </w:rPr>
        <w:t>Rada Miejska w Jutrosinie uchwala co następuje. W paragrafie 1</w:t>
      </w:r>
      <w:r>
        <w:rPr>
          <w:rStyle w:val="Mocnowyrniony"/>
          <w:rFonts w:ascii="Times New Roman" w:hAnsi="Times New Roman"/>
          <w:sz w:val="24"/>
          <w:szCs w:val="24"/>
        </w:rPr>
        <w:t xml:space="preserve"> </w:t>
      </w:r>
      <w:r>
        <w:rPr>
          <w:rStyle w:val="Mocnowyrniony"/>
          <w:rFonts w:ascii="Times New Roman" w:hAnsi="Times New Roman"/>
          <w:sz w:val="24"/>
          <w:szCs w:val="24"/>
        </w:rPr>
        <w:br/>
      </w:r>
      <w:r>
        <w:rPr>
          <w:rStyle w:val="Mocnowyrniony"/>
          <w:rFonts w:ascii="Times New Roman" w:hAnsi="Times New Roman"/>
          <w:b w:val="0"/>
          <w:bCs w:val="0"/>
          <w:sz w:val="24"/>
          <w:szCs w:val="24"/>
        </w:rPr>
        <w:t>u</w:t>
      </w:r>
      <w:r>
        <w:rPr>
          <w:rFonts w:ascii="Times New Roman" w:hAnsi="Times New Roman"/>
          <w:sz w:val="24"/>
          <w:szCs w:val="24"/>
        </w:rPr>
        <w:t>stala się stawki podatku od nieruchomości w wysokości: o</w:t>
      </w:r>
      <w:r>
        <w:rPr>
          <w:rStyle w:val="Mocnowyrniony"/>
          <w:rFonts w:ascii="Times New Roman" w:hAnsi="Times New Roman"/>
          <w:b w:val="0"/>
          <w:bCs w:val="0"/>
          <w:sz w:val="24"/>
          <w:szCs w:val="24"/>
        </w:rPr>
        <w:t xml:space="preserve">d gruntów: </w:t>
      </w:r>
      <w:r>
        <w:rPr>
          <w:rFonts w:ascii="Times New Roman" w:hAnsi="Times New Roman"/>
          <w:sz w:val="24"/>
          <w:szCs w:val="24"/>
        </w:rPr>
        <w:t>związanych z prowadzeniem działalności gospodarczej, bez wzgl</w:t>
      </w:r>
      <w:r w:rsidR="002A4593">
        <w:rPr>
          <w:rFonts w:ascii="Times New Roman" w:hAnsi="Times New Roman"/>
          <w:sz w:val="24"/>
          <w:szCs w:val="24"/>
        </w:rPr>
        <w:t xml:space="preserve">ędu na sposób </w:t>
      </w:r>
      <w:r w:rsidR="002A4593">
        <w:rPr>
          <w:rFonts w:ascii="Times New Roman" w:hAnsi="Times New Roman"/>
          <w:sz w:val="24"/>
          <w:szCs w:val="24"/>
        </w:rPr>
        <w:tab/>
        <w:t xml:space="preserve">zakwalifikowania w </w:t>
      </w:r>
      <w:proofErr w:type="spellStart"/>
      <w:r>
        <w:rPr>
          <w:rFonts w:ascii="Times New Roman" w:hAnsi="Times New Roman"/>
          <w:sz w:val="24"/>
          <w:szCs w:val="24"/>
        </w:rPr>
        <w:t>ewi-dencji</w:t>
      </w:r>
      <w:proofErr w:type="spellEnd"/>
      <w:r>
        <w:rPr>
          <w:rFonts w:ascii="Times New Roman" w:hAnsi="Times New Roman"/>
          <w:sz w:val="24"/>
          <w:szCs w:val="24"/>
        </w:rPr>
        <w:t xml:space="preserve"> gruntów i budynków od 1m² powierzchni – 0,90 </w:t>
      </w:r>
      <w:r>
        <w:rPr>
          <w:rStyle w:val="Mocnowyrniony"/>
          <w:rFonts w:ascii="Times New Roman" w:hAnsi="Times New Roman"/>
          <w:b w:val="0"/>
          <w:bCs w:val="0"/>
          <w:sz w:val="24"/>
          <w:szCs w:val="24"/>
        </w:rPr>
        <w:t xml:space="preserve">zł, </w:t>
      </w:r>
      <w:r>
        <w:rPr>
          <w:rFonts w:ascii="Times New Roman" w:hAnsi="Times New Roman"/>
          <w:sz w:val="24"/>
          <w:szCs w:val="24"/>
        </w:rPr>
        <w:t xml:space="preserve">pod wodami powierzchniowymi stojącymi lub wodami powierzchniowymi płynącymi jezior i zbiorników sztucznych od 1 ha powierzchni – 4,99 </w:t>
      </w:r>
      <w:r>
        <w:rPr>
          <w:rStyle w:val="Mocnowyrniony"/>
          <w:rFonts w:ascii="Times New Roman" w:hAnsi="Times New Roman"/>
          <w:b w:val="0"/>
          <w:bCs w:val="0"/>
          <w:sz w:val="24"/>
          <w:szCs w:val="24"/>
        </w:rPr>
        <w:t xml:space="preserve">zł, pozostałych, w tym zajętych na prowadzenie odpłatnej statutowej działalności pożytku </w:t>
      </w:r>
      <w:r>
        <w:rPr>
          <w:rStyle w:val="Mocnowyrniony"/>
          <w:rFonts w:ascii="Times New Roman" w:hAnsi="Times New Roman"/>
          <w:b w:val="0"/>
          <w:bCs w:val="0"/>
          <w:sz w:val="24"/>
          <w:szCs w:val="24"/>
        </w:rPr>
        <w:tab/>
        <w:t xml:space="preserve">publicznego przez organizacje pożytku publicznego - od 1m² powierzchni –  0,39 zł, </w:t>
      </w:r>
      <w:r>
        <w:rPr>
          <w:rFonts w:ascii="Times New Roman" w:hAnsi="Times New Roman"/>
          <w:sz w:val="24"/>
          <w:szCs w:val="24"/>
        </w:rPr>
        <w:t xml:space="preserve">niezabudowanych objętych obszarem rewitalizacji, o którym mowa w ustawie z dnia 9  października 2015 r. o rewitalizacji, położonych na terenach, dla których miejscowy plan zagospodarowania przestrzennego przewiduje przeznaczenie pod zabudowę mieszkaniową, usługową albo zabudowę o przeznaczeniu mieszanym obejmującym wyłącznie te rodzaje zabudowy, jeżeli od dnia wejścia w życie tego planu w odniesieniu do tych gruntów upłynął okres 4 lat, a w tym czasie nie zakończono budowy zgodnie z przepisami prawa budowlanego od 1 m² – 3,28 zł. </w:t>
      </w:r>
      <w:r>
        <w:rPr>
          <w:rStyle w:val="Mocnowyrniony"/>
          <w:rFonts w:ascii="Times New Roman" w:hAnsi="Times New Roman"/>
          <w:b w:val="0"/>
          <w:bCs w:val="0"/>
          <w:sz w:val="24"/>
          <w:szCs w:val="24"/>
        </w:rPr>
        <w:t xml:space="preserve">Od budynków lub ich części: </w:t>
      </w:r>
      <w:r>
        <w:rPr>
          <w:rFonts w:ascii="Times New Roman" w:hAnsi="Times New Roman"/>
          <w:sz w:val="24"/>
          <w:szCs w:val="24"/>
        </w:rPr>
        <w:t xml:space="preserve">mieszkalnych od 1m² powierzchni użytkowej – 0,85 </w:t>
      </w:r>
      <w:r>
        <w:rPr>
          <w:rStyle w:val="Mocnowyrniony"/>
          <w:rFonts w:ascii="Times New Roman" w:hAnsi="Times New Roman"/>
          <w:b w:val="0"/>
          <w:bCs w:val="0"/>
          <w:sz w:val="24"/>
          <w:szCs w:val="24"/>
        </w:rPr>
        <w:t xml:space="preserve">zł, </w:t>
      </w:r>
      <w:r>
        <w:rPr>
          <w:rFonts w:ascii="Times New Roman" w:hAnsi="Times New Roman"/>
          <w:sz w:val="24"/>
          <w:szCs w:val="24"/>
        </w:rPr>
        <w:t>związanych z prowadzeniem działalności gospodarczej oraz od budynków mieszkalnych lub ich części zajętych na prowadzenie działalności gospodarczej od 1m² powierzchni użytkowej – 21,00</w:t>
      </w:r>
      <w:r>
        <w:rPr>
          <w:rStyle w:val="Mocnowyrniony"/>
          <w:rFonts w:ascii="Times New Roman" w:hAnsi="Times New Roman"/>
          <w:b w:val="0"/>
          <w:bCs w:val="0"/>
          <w:sz w:val="24"/>
          <w:szCs w:val="24"/>
        </w:rPr>
        <w:t xml:space="preserve"> zł., </w:t>
      </w:r>
      <w:r>
        <w:rPr>
          <w:rFonts w:ascii="Times New Roman" w:hAnsi="Times New Roman"/>
          <w:sz w:val="24"/>
          <w:szCs w:val="24"/>
        </w:rPr>
        <w:t>zajętych na prowadzenie działalności gospodarczej w zakresie obrotu kwalifikowanym materiałem siewnym od 1m² powierzchni użytkowej – 11,62</w:t>
      </w:r>
      <w:r>
        <w:rPr>
          <w:rStyle w:val="Mocnowyrniony"/>
          <w:rFonts w:ascii="Times New Roman" w:hAnsi="Times New Roman"/>
          <w:b w:val="0"/>
          <w:bCs w:val="0"/>
          <w:sz w:val="24"/>
          <w:szCs w:val="24"/>
        </w:rPr>
        <w:t xml:space="preserve"> zł, </w:t>
      </w:r>
      <w:r>
        <w:rPr>
          <w:rFonts w:ascii="Times New Roman" w:hAnsi="Times New Roman"/>
          <w:sz w:val="24"/>
          <w:szCs w:val="24"/>
        </w:rPr>
        <w:t>związanych z udzielaniem świadczeń zdrowotnych w rozumieniu przepisów o działalności leczniczej, zajętych przez podmioty udzielające tych świadczeń od 1m² powierzchni użytkowej – 5,06</w:t>
      </w:r>
      <w:r>
        <w:rPr>
          <w:rStyle w:val="Mocnowyrniony"/>
          <w:rFonts w:ascii="Times New Roman" w:hAnsi="Times New Roman"/>
          <w:b w:val="0"/>
          <w:bCs w:val="0"/>
          <w:sz w:val="24"/>
          <w:szCs w:val="24"/>
        </w:rPr>
        <w:t xml:space="preserve"> zł, </w:t>
      </w:r>
      <w:r>
        <w:rPr>
          <w:rFonts w:ascii="Times New Roman" w:hAnsi="Times New Roman"/>
          <w:sz w:val="24"/>
          <w:szCs w:val="24"/>
        </w:rPr>
        <w:t xml:space="preserve">pozostałych od 1m² powierzchni użytkowej, w tym zajętych na prowadzenie odpłatnej statutowej działalności pożytku publicznego przez organizacje </w:t>
      </w:r>
      <w:r>
        <w:rPr>
          <w:rFonts w:ascii="Times New Roman" w:hAnsi="Times New Roman"/>
          <w:sz w:val="24"/>
          <w:szCs w:val="24"/>
        </w:rPr>
        <w:lastRenderedPageBreak/>
        <w:t>pożytku publicznego –</w:t>
      </w:r>
      <w:r>
        <w:rPr>
          <w:rStyle w:val="Mocnowyrniony"/>
          <w:rFonts w:ascii="Times New Roman" w:hAnsi="Times New Roman"/>
          <w:b w:val="0"/>
          <w:bCs w:val="0"/>
          <w:sz w:val="24"/>
          <w:szCs w:val="24"/>
        </w:rPr>
        <w:t xml:space="preserve"> 6,17 zł. Od budowli –</w:t>
      </w:r>
      <w:r>
        <w:rPr>
          <w:rFonts w:ascii="Times New Roman" w:hAnsi="Times New Roman"/>
          <w:sz w:val="24"/>
          <w:szCs w:val="24"/>
        </w:rPr>
        <w:t xml:space="preserve"> 2%</w:t>
      </w:r>
      <w:r>
        <w:rPr>
          <w:rStyle w:val="Mocnowyrniony"/>
          <w:rFonts w:ascii="Times New Roman" w:hAnsi="Times New Roman"/>
          <w:b w:val="0"/>
          <w:bCs w:val="0"/>
          <w:sz w:val="24"/>
          <w:szCs w:val="24"/>
        </w:rPr>
        <w:t xml:space="preserve"> </w:t>
      </w:r>
      <w:r>
        <w:rPr>
          <w:rFonts w:ascii="Times New Roman" w:hAnsi="Times New Roman"/>
          <w:sz w:val="24"/>
          <w:szCs w:val="24"/>
        </w:rPr>
        <w:t xml:space="preserve"> ich wartoś</w:t>
      </w:r>
      <w:r w:rsidR="009B25C6">
        <w:rPr>
          <w:rFonts w:ascii="Times New Roman" w:hAnsi="Times New Roman"/>
          <w:sz w:val="24"/>
          <w:szCs w:val="24"/>
        </w:rPr>
        <w:t>ci określonej na podstawie artykułu 4. ustęp 1 punkt 3 i ustęp</w:t>
      </w:r>
      <w:r>
        <w:rPr>
          <w:rFonts w:ascii="Times New Roman" w:hAnsi="Times New Roman"/>
          <w:sz w:val="24"/>
          <w:szCs w:val="24"/>
        </w:rPr>
        <w:t xml:space="preserve"> 3-7 powołanej w podstawie prawnej ustawy. Paragraf </w:t>
      </w:r>
      <w:r>
        <w:rPr>
          <w:rStyle w:val="Mocnowyrniony"/>
          <w:rFonts w:ascii="Times New Roman" w:hAnsi="Times New Roman"/>
          <w:b w:val="0"/>
          <w:bCs w:val="0"/>
          <w:sz w:val="24"/>
          <w:szCs w:val="24"/>
        </w:rPr>
        <w:t xml:space="preserve">2 - zwalnia się z podatku od nieruchomości </w:t>
      </w:r>
      <w:r>
        <w:rPr>
          <w:rFonts w:ascii="Times New Roman" w:hAnsi="Times New Roman"/>
          <w:sz w:val="24"/>
          <w:szCs w:val="24"/>
        </w:rPr>
        <w:t xml:space="preserve">grunty stanowiące drogi dojazdowe do gruntów rolnych, wchodzące w skład gospodarstw rolnych. Paragraf </w:t>
      </w:r>
      <w:r>
        <w:rPr>
          <w:rStyle w:val="Mocnowyrniony"/>
          <w:rFonts w:ascii="Times New Roman" w:hAnsi="Times New Roman"/>
          <w:b w:val="0"/>
          <w:bCs w:val="0"/>
          <w:sz w:val="24"/>
          <w:szCs w:val="24"/>
        </w:rPr>
        <w:t>3 - w</w:t>
      </w:r>
      <w:r>
        <w:rPr>
          <w:rFonts w:ascii="Times New Roman" w:hAnsi="Times New Roman"/>
          <w:sz w:val="24"/>
          <w:szCs w:val="24"/>
        </w:rPr>
        <w:t>ykonanie uchwały powierza się Burmistrzowi Miasta i Gminy Jutrosin. Paragraf 4 - u</w:t>
      </w:r>
      <w:r>
        <w:rPr>
          <w:rStyle w:val="Mocnowyrniony"/>
          <w:rFonts w:ascii="Times New Roman" w:hAnsi="Times New Roman"/>
          <w:b w:val="0"/>
          <w:bCs w:val="0"/>
          <w:sz w:val="24"/>
          <w:szCs w:val="24"/>
        </w:rPr>
        <w:t xml:space="preserve">chwała podlega ogłoszeniu w Dzienniku Urzędowym Województwa Wielkopolskiego i wchodzi w życie z dniem 1 stycznia 2021 roku. Przystępujemy teraz do głosowania. </w:t>
      </w:r>
      <w:r>
        <w:rPr>
          <w:rFonts w:ascii="Times New Roman" w:hAnsi="Times New Roman"/>
          <w:sz w:val="24"/>
          <w:szCs w:val="24"/>
        </w:rPr>
        <w:t>Kto z państwa Radnych....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Mateusz Janicki – panie Przewodniczący ja na początku, że tak powiem mojego wystąpienia, mówiłem, że Komisja Oświaty zaproponowała poprawkę i ta poprawka powinna być najpierw, raczej tutaj pan radca już pewnie lepiej powie, pewnie poprawka powinna być jako pierwsza być głosowana, jeżeli państwo chcą, Marku mogę poprosić tą kartkę, jeszcze raz mogę przeczytać tą propozycję o której, którą wypracowaliśmy na naszych wspólnych komisjach.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panie Radny, uchwała została odczytana i przechodzimy do głosowania. Kto z państwa Radnych.....</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Mateusz Janicki – panie radco prawny, poproszę pana radcę prawnego, komisja jest po to, żeby ewentualnie zgłaszać poprawki, ja poproszę pana radcę.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w tym przypadku tak, bo ja nie przysłuchiwałem się dyskusji, to musi być wniosek formalny tutaj.</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dokładnie, nie był zgłoszony.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więc czy to był wniosek formalny, czy to nie był wniosek formalny, jeżeli nie był, no to nie.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Mariusz Grzywaczewski - nie był.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wniosku formalnego nie otrzymaliśmy.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xml:space="preserve">- Pan Dariusz </w:t>
      </w:r>
      <w:proofErr w:type="spellStart"/>
      <w:r>
        <w:rPr>
          <w:rFonts w:ascii="Times New Roman" w:hAnsi="Times New Roman"/>
          <w:sz w:val="24"/>
          <w:szCs w:val="24"/>
        </w:rPr>
        <w:t>Płociniczak</w:t>
      </w:r>
      <w:proofErr w:type="spellEnd"/>
      <w:r>
        <w:rPr>
          <w:rFonts w:ascii="Times New Roman" w:hAnsi="Times New Roman"/>
          <w:sz w:val="24"/>
          <w:szCs w:val="24"/>
        </w:rPr>
        <w:t xml:space="preserve"> - natomiast jeżeli to był wniosek formalny, to wtedy wiadomo się głosuje najpierw ten wniosek formalny.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Mateusz Janicki - szanowni państwo, ja na początku mojego wystąpienia powiedziałem, że Komisja Oświaty zaproponowała poprawki do tego projektu tych stawek wysokości podatku, głosami 4 do 2 Komisji Oświaty. Oczywiście jeżeli pan Przewodniczący uzna, że tutaj ten nasz głos jest nieistotny i że to nie była, że to nie był wniosek formalny, przykro. To co powiedziałem ta nasza poprawka, ten wniosek formalny, żebyśmy szli zgodnie z literą prawa, to była ta propozycja tych 5% w tych punktach, który dotyczy naszych mieszkańców i jeżeli dacie mi szansę odczytać, żeby wszyscy mieli możliwość zapoznania. Powiedziałem, że zgłaszam wniosek formalny, bo po to są komisję, żebyśmy jakiś konsensus mogli wypracować, w ogóle chciałbym poznać jak poszczególne komisje zaopiniowały projekt tej uchwały, bo to też byłoby ciekawe, znaczy ważne dla pozostałych Radnych i mieszkańców.</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szanowni państwo uchwała została odczytana, wniosek formalny nie został zgłoszony, przystępujemy do głosowania. Kto z państwa Radnych jest za propozycją, którą odczytałem projekt uchwały. Bardzo proszę o przegłosowanie</w:t>
      </w:r>
      <w:r w:rsidR="00000296">
        <w:rPr>
          <w:rFonts w:ascii="Times New Roman" w:hAnsi="Times New Roman"/>
          <w:sz w:val="24"/>
          <w:szCs w:val="24"/>
        </w:rPr>
        <w:t>.</w:t>
      </w:r>
      <w:r>
        <w:rPr>
          <w:rFonts w:ascii="Times New Roman" w:hAnsi="Times New Roman"/>
          <w:sz w:val="24"/>
          <w:szCs w:val="24"/>
        </w:rPr>
        <w:t xml:space="preserve"> </w:t>
      </w:r>
      <w:r w:rsidR="00000296">
        <w:rPr>
          <w:rFonts w:ascii="Times New Roman" w:hAnsi="Times New Roman"/>
          <w:sz w:val="24"/>
          <w:szCs w:val="24"/>
        </w:rPr>
        <w:t>Kto z państwa R</w:t>
      </w:r>
      <w:r>
        <w:rPr>
          <w:rFonts w:ascii="Times New Roman" w:hAnsi="Times New Roman"/>
          <w:sz w:val="24"/>
          <w:szCs w:val="24"/>
        </w:rPr>
        <w:t xml:space="preserve">adnych </w:t>
      </w:r>
      <w:r>
        <w:rPr>
          <w:rFonts w:ascii="Times New Roman" w:hAnsi="Times New Roman"/>
          <w:sz w:val="24"/>
          <w:szCs w:val="24"/>
        </w:rPr>
        <w:lastRenderedPageBreak/>
        <w:t>jest za. Dziękuję. Kto z państwa Radnych jest przeciw, kto z państwa Radnych się wstrzymał.</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r>
        <w:rPr>
          <w:rFonts w:ascii="Times New Roman" w:hAnsi="Times New Roman"/>
          <w:i/>
          <w:iCs/>
          <w:sz w:val="24"/>
          <w:szCs w:val="24"/>
        </w:rPr>
        <w:t>W tym momencie Radni głosowali elektronicznie nad projektem uchwały.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stwierdzam, że uchwała nie została przyjęta. Dziękuję, zamykam punkt 5. Przystępujemy do realizacji punktu 6 – jest to przyjęcie programu współpracy Gminy Jutrosin z organizacjami pozarządowymi oraz innymi podmiotami działającymi w sferze działalności pożytku publicznego na rok 2021. Tu bardzo proszę panią Sekretarz. Pani Rybicka prosiła żeby po odczytaniu tej uchwały. Tak, dziękuję pani uprzejmie.</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Pani Paulina Drozdowska - program współpracy to podstawowy dokument, który określa zasady i formy współpracy pomiędzy Samorządem, a działającymi na terenie gminy organizacjami pozarządowymi. Ustawa z dnia 24 kwietnia 2003 roku o działalności pożytku publicznego i o wolontariacie nakłada na organ stanowiący jednostki samorządu terytorialnego obowiązek uchwalenia rocznego programu współpracy z podmiotami prowadzącymi działalność pożytku publicznego do dnia 30 listopada roku poprzedzającego okres obowiązywania programu. Program współpracy na rok 2021 został opracowany w oparciu o program na rok 2020 z uwzględnieniem doświadczeń wynikających z jego realizacji oraz został uzupełniony o wybrane uwagi zgłoszone w trakcie przeprowadzonych konsultacji z organizacjami pozarządowymi oraz innymi podmiotami działającymi w sferze działalności pożytku publicznego. Na realizację programu w 2021roku Gmina Jutrosin planuje przeznaczyć środki finansowe w wysokości 100 tys. zł. Biorąc powyższe pod uwagę podjęcie uchwały jest celowe i zasadne, dziękuję.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pPr>
      <w:r>
        <w:rPr>
          <w:rFonts w:ascii="Times New Roman" w:hAnsi="Times New Roman"/>
          <w:sz w:val="24"/>
          <w:szCs w:val="24"/>
        </w:rPr>
        <w:t>- Pan Fabian Małecki - szanowni państwo Radni, myślę, że szanowni państwo się zapoznali z tą uchwałą, tej uchwały jest tutaj kilkanaście stron. Czy mogę tylko odczytać paragrafami. Rozmawiałem z panem radcą, jest taka możliwość. Proszę o przegłosowanie ręczne kto z państwa Radnych jest za tym, aby tylko odczytać ustawowe paragrafy. Bardzo proszę o przegłosowanie. Dziękuję. jest większość. Uchwała nr XXIII/157/2020 rok Rady Miejskiej w Jutrosinie z dnia 26 listopada 2020 roku w sprawie przyjęcia programu współpracy Gminy Jutrosin z organizacjami pozarządowymi oraz innymi podmiotami działającymi w sferze działalności pożytku publicznego na rok 2021. Na podstawie artykułu 18 ustęp 1 ustawy z dnia 8 marca 90 roku o samorządzie gminnym Rada Miejska w Jutrosinie ustala co następuje. W paragrafie pierwszym uchwala się program współpracy Gminy Jutrosin z organizacjami pozarządowymi oraz innymi podmiotami działającymi w sferze działalności pożytku publicznego na rok 2021, paragraf 2 – wykonanie uchwały powierza się Burmistrzowi Miasta i Gminy Jutrosin, paragraf 3 – uchwała wchodzi w życie z dniem podjęcia. Przystępujemy do głosowania. Kto z państwa Radnych jest za przyjęciem tej uchwały, bardzo proszę.</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i/>
          <w:iCs/>
        </w:rPr>
      </w:pPr>
      <w:bookmarkStart w:id="0" w:name="__DdeLink__1995_884916907"/>
      <w:bookmarkEnd w:id="0"/>
      <w:r>
        <w:rPr>
          <w:rFonts w:ascii="Times New Roman" w:hAnsi="Times New Roman"/>
          <w:i/>
          <w:iCs/>
          <w:sz w:val="24"/>
          <w:szCs w:val="24"/>
        </w:rPr>
        <w:t>W tym momencie Radni głosowali elektronicznie nad projektem uchwały.</w:t>
      </w:r>
    </w:p>
    <w:p w:rsidR="00925365" w:rsidRDefault="00925365">
      <w:pPr>
        <w:spacing w:line="240" w:lineRule="auto"/>
        <w:jc w:val="both"/>
        <w:rPr>
          <w:rFonts w:ascii="Times New Roman" w:hAnsi="Times New Roman"/>
          <w:sz w:val="24"/>
          <w:szCs w:val="24"/>
        </w:rPr>
      </w:pPr>
    </w:p>
    <w:p w:rsidR="00925365" w:rsidRDefault="00C429FF">
      <w:pPr>
        <w:spacing w:line="240" w:lineRule="auto"/>
        <w:jc w:val="both"/>
        <w:rPr>
          <w:rFonts w:ascii="Times New Roman" w:hAnsi="Times New Roman"/>
          <w:sz w:val="24"/>
          <w:szCs w:val="24"/>
        </w:rPr>
      </w:pPr>
      <w:r>
        <w:rPr>
          <w:rFonts w:ascii="Times New Roman" w:hAnsi="Times New Roman"/>
          <w:sz w:val="24"/>
          <w:szCs w:val="24"/>
        </w:rPr>
        <w:t>- Pan Fabian Małecki - 15 głosów za, stwierdzam, że uchwała została podjęta. Zamykam punkt 6, przystępujemy do punktu 7 - jest to uchwała w sprawie wyznaczenia obszaru granic i aglomeracji Jutrosin. Tu bardzo proszę pana Wiceburmistrza.</w:t>
      </w:r>
    </w:p>
    <w:p w:rsidR="00C429FF" w:rsidRDefault="00C429FF">
      <w:pPr>
        <w:spacing w:line="240" w:lineRule="auto"/>
        <w:jc w:val="both"/>
      </w:pPr>
    </w:p>
    <w:p w:rsidR="00925365" w:rsidRDefault="00C429FF">
      <w:pPr>
        <w:spacing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zgodnie z</w:t>
      </w:r>
      <w:r w:rsidR="00000296">
        <w:rPr>
          <w:rFonts w:ascii="Times New Roman" w:eastAsia="Calibri" w:hAnsi="Times New Roman" w:cs="Times New Roman"/>
          <w:sz w:val="24"/>
          <w:szCs w:val="24"/>
        </w:rPr>
        <w:t xml:space="preserve"> artykułem 87 ustęp</w:t>
      </w:r>
      <w:r>
        <w:rPr>
          <w:rFonts w:ascii="Times New Roman" w:eastAsia="Calibri" w:hAnsi="Times New Roman" w:cs="Times New Roman"/>
          <w:sz w:val="24"/>
          <w:szCs w:val="24"/>
        </w:rPr>
        <w:t xml:space="preserve"> 1 ustawy Prawo Wodne z dnia 20 lipca 2017 aglomeracje wyznacza, w drodze uchwały będącej aktem prawa miejscowego, odpowiednia rada gminy. Dotychczasowa Aglomeracja Jutrosin została wyznaczona na podstawie uchwały nr II/36/14 Sejmiku Województwa Wielkopolskiego z dnia 22 grudnia 2014 r. w sprawie wyznaczenia aglo</w:t>
      </w:r>
      <w:r w:rsidR="00000296">
        <w:rPr>
          <w:rFonts w:ascii="Times New Roman" w:eastAsia="Calibri" w:hAnsi="Times New Roman" w:cs="Times New Roman"/>
          <w:sz w:val="24"/>
          <w:szCs w:val="24"/>
        </w:rPr>
        <w:t>meracji Jutrosin. Zgodnie z artykułem 565 ustęp</w:t>
      </w:r>
      <w:r>
        <w:rPr>
          <w:rFonts w:ascii="Times New Roman" w:eastAsia="Calibri" w:hAnsi="Times New Roman" w:cs="Times New Roman"/>
          <w:sz w:val="24"/>
          <w:szCs w:val="24"/>
        </w:rPr>
        <w:t xml:space="preserve"> 2 ustawy Prawo Wodne </w:t>
      </w:r>
      <w:r>
        <w:rPr>
          <w:rFonts w:ascii="Times New Roman" w:eastAsia="Calibri" w:hAnsi="Times New Roman" w:cs="Times New Roman"/>
          <w:sz w:val="24"/>
          <w:szCs w:val="24"/>
        </w:rPr>
        <w:lastRenderedPageBreak/>
        <w:t>powyższy akt prawa miejscowego, uchwalony na podstawie zapisów poprzedniej ustawy zachowuje moc nie dłużej niż do dnia 31 grudnia 2020r., tym samym zachodzi konieczność zmian</w:t>
      </w:r>
      <w:r w:rsidR="00000296">
        <w:rPr>
          <w:rFonts w:ascii="Times New Roman" w:eastAsia="Calibri" w:hAnsi="Times New Roman" w:cs="Times New Roman"/>
          <w:sz w:val="24"/>
          <w:szCs w:val="24"/>
        </w:rPr>
        <w:t>y aglomeracji. Na podstawie artykułu 87. ustęp</w:t>
      </w:r>
      <w:r>
        <w:rPr>
          <w:rFonts w:ascii="Times New Roman" w:eastAsia="Calibri" w:hAnsi="Times New Roman" w:cs="Times New Roman"/>
          <w:sz w:val="24"/>
          <w:szCs w:val="24"/>
        </w:rPr>
        <w:t xml:space="preserve"> 4 ustawy Prawo Wodne, Burmistrz Miasta i Gminy Jutrosin pismem OŚ.6324.5.2020 z dnia 06.10.2020r. złożył wniosek o uzgodnienie wyznaczenia obszaru i granic nowej aglomeracji Jutrosin, poprzez włączenie miejscowości nieskanalizowanych i planowanych do skanalizowania lub obszarów obecnie skanalizowanych, a nie ujętych w obecnej aglomeracji do Dyrektora Zarządu Zlewni w Lesznie Państwowego Gospodarstwa Wodnego Wody Polskie oraz pismem OŚ.6324.6.2020 z dnia 06.10.2020 r. do Regionalnej Dyrekcji Ochrony Środowiska w Poznaniu. </w:t>
      </w:r>
      <w:r>
        <w:rPr>
          <w:rFonts w:ascii="Times New Roman" w:eastAsia="SimSun" w:hAnsi="Times New Roman" w:cs="Times New Roman"/>
          <w:sz w:val="24"/>
          <w:szCs w:val="24"/>
        </w:rPr>
        <w:t>Wielko</w:t>
      </w:r>
      <w:r>
        <w:rPr>
          <w:rFonts w:ascii="TimesNewRoman" w:eastAsia="SimSun" w:hAnsi="TimesNewRoman" w:cs="TimesNewRoman"/>
          <w:sz w:val="24"/>
          <w:szCs w:val="24"/>
        </w:rPr>
        <w:t xml:space="preserve">ść </w:t>
      </w:r>
      <w:r>
        <w:rPr>
          <w:rFonts w:ascii="Times New Roman" w:eastAsia="SimSun" w:hAnsi="Times New Roman" w:cs="Times New Roman"/>
          <w:sz w:val="24"/>
          <w:szCs w:val="24"/>
        </w:rPr>
        <w:t>aglomeracji przekracza 2000 RLM, a zatem spełnia wymogi okre</w:t>
      </w:r>
      <w:r>
        <w:rPr>
          <w:rFonts w:ascii="TimesNewRoman" w:eastAsia="SimSun" w:hAnsi="TimesNewRoman" w:cs="TimesNewRoman"/>
          <w:sz w:val="24"/>
          <w:szCs w:val="24"/>
        </w:rPr>
        <w:t>ś</w:t>
      </w:r>
      <w:r w:rsidR="00000296">
        <w:rPr>
          <w:rFonts w:ascii="Times New Roman" w:eastAsia="SimSun" w:hAnsi="Times New Roman" w:cs="Times New Roman"/>
          <w:sz w:val="24"/>
          <w:szCs w:val="24"/>
        </w:rPr>
        <w:t>lone w artykule 86 ustęp</w:t>
      </w:r>
      <w:r>
        <w:rPr>
          <w:rFonts w:ascii="Times New Roman" w:eastAsia="SimSun" w:hAnsi="Times New Roman" w:cs="Times New Roman"/>
          <w:sz w:val="24"/>
          <w:szCs w:val="24"/>
        </w:rPr>
        <w:t xml:space="preserve"> 1 ustawy Prawo wodne. Wszystkie wymienione w uchwale nazwy miejscowo</w:t>
      </w:r>
      <w:r>
        <w:rPr>
          <w:rFonts w:ascii="TimesNewRoman" w:eastAsia="SimSun" w:hAnsi="TimesNewRoman" w:cs="TimesNewRoman"/>
          <w:sz w:val="24"/>
          <w:szCs w:val="24"/>
        </w:rPr>
        <w:t>ś</w:t>
      </w:r>
      <w:r>
        <w:rPr>
          <w:rFonts w:ascii="Times New Roman" w:eastAsia="SimSun" w:hAnsi="Times New Roman" w:cs="Times New Roman"/>
          <w:sz w:val="24"/>
          <w:szCs w:val="24"/>
        </w:rPr>
        <w:t>ci s</w:t>
      </w:r>
      <w:r>
        <w:rPr>
          <w:rFonts w:ascii="TimesNewRoman" w:eastAsia="SimSun" w:hAnsi="TimesNewRoman" w:cs="TimesNewRoman"/>
          <w:sz w:val="24"/>
          <w:szCs w:val="24"/>
        </w:rPr>
        <w:t xml:space="preserve">ą </w:t>
      </w:r>
      <w:r>
        <w:rPr>
          <w:rFonts w:ascii="Times New Roman" w:eastAsia="SimSun" w:hAnsi="Times New Roman" w:cs="Times New Roman"/>
          <w:sz w:val="24"/>
          <w:szCs w:val="24"/>
        </w:rPr>
        <w:t>zgodne z wykazem urz</w:t>
      </w:r>
      <w:r>
        <w:rPr>
          <w:rFonts w:ascii="TimesNewRoman" w:eastAsia="SimSun" w:hAnsi="TimesNewRoman" w:cs="TimesNewRoman"/>
          <w:sz w:val="24"/>
          <w:szCs w:val="24"/>
        </w:rPr>
        <w:t>ę</w:t>
      </w:r>
      <w:r>
        <w:rPr>
          <w:rFonts w:ascii="Times New Roman" w:eastAsia="SimSun" w:hAnsi="Times New Roman" w:cs="Times New Roman"/>
          <w:sz w:val="24"/>
          <w:szCs w:val="24"/>
        </w:rPr>
        <w:t>dowych nazw miejscowo</w:t>
      </w:r>
      <w:r>
        <w:rPr>
          <w:rFonts w:ascii="TimesNewRoman" w:eastAsia="SimSun" w:hAnsi="TimesNewRoman" w:cs="TimesNewRoman"/>
          <w:sz w:val="24"/>
          <w:szCs w:val="24"/>
        </w:rPr>
        <w:t>ś</w:t>
      </w:r>
      <w:r>
        <w:rPr>
          <w:rFonts w:ascii="Times New Roman" w:eastAsia="SimSun" w:hAnsi="Times New Roman" w:cs="Times New Roman"/>
          <w:sz w:val="24"/>
          <w:szCs w:val="24"/>
        </w:rPr>
        <w:t xml:space="preserve">ci. Niniejsza uchwała ustala granice i obszar aglomeracji </w:t>
      </w:r>
      <w:r>
        <w:rPr>
          <w:rFonts w:ascii="TimesNewRoman" w:eastAsia="SimSun" w:hAnsi="TimesNewRoman" w:cs="TimesNewRoman"/>
          <w:sz w:val="24"/>
          <w:szCs w:val="24"/>
        </w:rPr>
        <w:t>Jutrosin</w:t>
      </w:r>
      <w:r>
        <w:rPr>
          <w:rFonts w:ascii="Times New Roman" w:eastAsia="SimSun" w:hAnsi="Times New Roman" w:cs="Times New Roman"/>
          <w:sz w:val="24"/>
          <w:szCs w:val="24"/>
        </w:rPr>
        <w:t>. Uchwała nie narusza obowi</w:t>
      </w:r>
      <w:r>
        <w:rPr>
          <w:rFonts w:ascii="TimesNewRoman" w:eastAsia="SimSun" w:hAnsi="TimesNewRoman" w:cs="TimesNewRoman"/>
          <w:sz w:val="24"/>
          <w:szCs w:val="24"/>
        </w:rPr>
        <w:t>ą</w:t>
      </w:r>
      <w:r>
        <w:rPr>
          <w:rFonts w:ascii="Times New Roman" w:eastAsia="SimSun" w:hAnsi="Times New Roman" w:cs="Times New Roman"/>
          <w:sz w:val="24"/>
          <w:szCs w:val="24"/>
        </w:rPr>
        <w:t xml:space="preserve">zków gminy w zakresie odprowadzania i oczyszczania </w:t>
      </w:r>
      <w:r>
        <w:rPr>
          <w:rFonts w:ascii="TimesNewRoman" w:eastAsia="SimSun" w:hAnsi="TimesNewRoman" w:cs="TimesNewRoman"/>
          <w:sz w:val="24"/>
          <w:szCs w:val="24"/>
        </w:rPr>
        <w:t>ś</w:t>
      </w:r>
      <w:r>
        <w:rPr>
          <w:rFonts w:ascii="Times New Roman" w:eastAsia="SimSun" w:hAnsi="Times New Roman" w:cs="Times New Roman"/>
          <w:sz w:val="24"/>
          <w:szCs w:val="24"/>
        </w:rPr>
        <w:t>cieków komunalnych wynikaj</w:t>
      </w:r>
      <w:r>
        <w:rPr>
          <w:rFonts w:ascii="TimesNewRoman" w:eastAsia="SimSun" w:hAnsi="TimesNewRoman" w:cs="TimesNewRoman"/>
          <w:sz w:val="24"/>
          <w:szCs w:val="24"/>
        </w:rPr>
        <w:t>ą</w:t>
      </w:r>
      <w:r>
        <w:rPr>
          <w:rFonts w:ascii="Times New Roman" w:eastAsia="SimSun" w:hAnsi="Times New Roman" w:cs="Times New Roman"/>
          <w:sz w:val="24"/>
          <w:szCs w:val="24"/>
        </w:rPr>
        <w:t>cych z przepisów o samorz</w:t>
      </w:r>
      <w:r>
        <w:rPr>
          <w:rFonts w:ascii="TimesNewRoman" w:eastAsia="SimSun" w:hAnsi="TimesNewRoman" w:cs="TimesNewRoman"/>
          <w:sz w:val="24"/>
          <w:szCs w:val="24"/>
        </w:rPr>
        <w:t>ą</w:t>
      </w:r>
      <w:r>
        <w:rPr>
          <w:rFonts w:ascii="Times New Roman" w:eastAsia="SimSun" w:hAnsi="Times New Roman" w:cs="Times New Roman"/>
          <w:sz w:val="24"/>
          <w:szCs w:val="24"/>
        </w:rPr>
        <w:t>dzie gminnym.</w:t>
      </w:r>
      <w:r>
        <w:rPr>
          <w:rFonts w:ascii="Times New Roman" w:eastAsia="Calibri" w:hAnsi="Times New Roman" w:cs="Times New Roman"/>
          <w:sz w:val="24"/>
          <w:szCs w:val="24"/>
        </w:rPr>
        <w:t xml:space="preserve"> </w:t>
      </w:r>
      <w:r>
        <w:rPr>
          <w:rFonts w:ascii="Times New Roman" w:eastAsia="SimSun" w:hAnsi="Times New Roman" w:cs="Times New Roman"/>
          <w:sz w:val="24"/>
          <w:szCs w:val="24"/>
        </w:rPr>
        <w:t xml:space="preserve">Rada Miejska w Jutrosinie podejmuje niniejszą uchwałę po uzgodnieniu z Państwowym Gospodarstwem Wodnym Wody Polskie Dyrektorem Zarządu Zlewni w </w:t>
      </w:r>
      <w:r w:rsidR="00000296">
        <w:rPr>
          <w:rFonts w:ascii="Times New Roman" w:eastAsia="SimSun" w:hAnsi="Times New Roman" w:cs="Times New Roman"/>
          <w:sz w:val="24"/>
          <w:szCs w:val="24"/>
        </w:rPr>
        <w:t>Lesznie oraz Regionalną Dyrekcją</w:t>
      </w:r>
      <w:r>
        <w:rPr>
          <w:rFonts w:ascii="Times New Roman" w:eastAsia="SimSun" w:hAnsi="Times New Roman" w:cs="Times New Roman"/>
          <w:sz w:val="24"/>
          <w:szCs w:val="24"/>
        </w:rPr>
        <w:t xml:space="preserve"> Ochrony Środowiska w Poznaniu. Dziękuję.</w:t>
      </w:r>
    </w:p>
    <w:p w:rsidR="00925365" w:rsidRDefault="00925365">
      <w:pPr>
        <w:spacing w:after="160" w:line="252" w:lineRule="auto"/>
        <w:jc w:val="both"/>
        <w:rPr>
          <w:rFonts w:ascii="Times New Roman" w:eastAsia="SimSun" w:hAnsi="Times New Roman" w:cs="Times New Roman"/>
          <w:sz w:val="24"/>
          <w:szCs w:val="24"/>
        </w:rPr>
      </w:pPr>
    </w:p>
    <w:p w:rsidR="00925365" w:rsidRDefault="00C429FF">
      <w:pPr>
        <w:spacing w:after="160" w:line="252" w:lineRule="auto"/>
        <w:jc w:val="both"/>
      </w:pPr>
      <w:r>
        <w:rPr>
          <w:rFonts w:ascii="Times New Roman" w:eastAsia="SimSun" w:hAnsi="Times New Roman" w:cs="Times New Roman"/>
          <w:sz w:val="24"/>
          <w:szCs w:val="24"/>
        </w:rPr>
        <w:t>- Pan Fabian Małecki – dziękuję pan Wiceburmistrzowi. Czy ktoś z państwa Radnych</w:t>
      </w:r>
      <w:r>
        <w:rPr>
          <w:rFonts w:ascii="Times New Roman" w:hAnsi="Times New Roman"/>
          <w:sz w:val="24"/>
          <w:szCs w:val="24"/>
        </w:rPr>
        <w:t xml:space="preserve"> chce zabrać głos do chwały, nie widzę, odczytam projekt uchwały. Uchwała nr XXIII/158/2020 rok Rady Miejskiej w Jutrosinie z dnia 26 listopada bieżącego roku w sprawie wyznaczenia obszaru i granic aglomeracji Jutrosin. Na podstawie </w:t>
      </w:r>
      <w:r>
        <w:rPr>
          <w:rFonts w:ascii="Times New Roman" w:hAnsi="Times New Roman" w:cs="Times New Roman"/>
          <w:sz w:val="24"/>
          <w:szCs w:val="24"/>
        </w:rPr>
        <w:t>art. 18 ust. 2 pkt 15</w:t>
      </w:r>
      <w:r>
        <w:rPr>
          <w:rFonts w:ascii="Times New Roman" w:hAnsi="Times New Roman"/>
          <w:sz w:val="24"/>
          <w:szCs w:val="24"/>
        </w:rPr>
        <w:t xml:space="preserve"> ustawy z dnia 8 marca 90 roku o samorządzie gminnym Rada Miejska w Jutrosinie uchwala, co następuje. W paragrafie </w:t>
      </w:r>
      <w:r w:rsidR="00000296">
        <w:rPr>
          <w:rFonts w:ascii="Times New Roman" w:hAnsi="Times New Roman"/>
          <w:sz w:val="24"/>
          <w:szCs w:val="24"/>
        </w:rPr>
        <w:t>1</w:t>
      </w:r>
      <w:r>
        <w:rPr>
          <w:rFonts w:ascii="Times New Roman" w:hAnsi="Times New Roman"/>
          <w:sz w:val="24"/>
          <w:szCs w:val="24"/>
        </w:rPr>
        <w:t xml:space="preserve"> - wyznacza się aglomerację Jutrosin równoważnej liczbie mieszkańców 5209, paragraf 2 - aglomeracja Jutrosin obejmuje swym zasięgiem tereny objęte systemem kanalizacji zbiorczej zakończonym oczyszczalnią ścieków zlokalizowany w miejscowości Nowy Sielec </w:t>
      </w:r>
      <w:r>
        <w:rPr>
          <w:rFonts w:ascii="Times New Roman" w:hAnsi="Times New Roman" w:cs="Times New Roman"/>
          <w:sz w:val="24"/>
          <w:szCs w:val="24"/>
        </w:rPr>
        <w:t>na działce 276. W załączniku nr 1 do uchwały przedstawiono elementy wymagane Rozporządzeniem Ministra Gospodarki Morskiej i Żeglugi Śródlądowej z dnia 27 lipca 2018 r. w sprawie sposobu wyznaczania obszarów i granic aglomeracji. Obszar aglomeracji Jutrosin wyznacza się na terenie miejscowości Jutrosin, Nowy Sielec, Szymonki, Dubin, Szkaradowo, Domaradzice – Borek, Domaradzice, Śląskowo, Ostoje, Nad Stawem, Stary Sielec w granicach, które zostały oznaczone na mapie w skali 1:10000, stanowiącej załącznik nr 2 do niniejszej uchwały. Paragraf 3 - niniejsza uchwała była poprzedzona uchwałą II/36/14 Sejmiku Województwa Wielkopolskiego z dnia 22 grudnia 2014 r. w sprawie wyznaczenia aglomeracji Jutrosin, która traci moc z dniem wejścia w życie ni</w:t>
      </w:r>
      <w:r w:rsidR="00000296">
        <w:rPr>
          <w:rFonts w:ascii="Times New Roman" w:hAnsi="Times New Roman" w:cs="Times New Roman"/>
          <w:sz w:val="24"/>
          <w:szCs w:val="24"/>
        </w:rPr>
        <w:t>niejszej uchwały, zgodnie z artykułem 565 ustęp</w:t>
      </w:r>
      <w:r>
        <w:rPr>
          <w:rFonts w:ascii="Times New Roman" w:hAnsi="Times New Roman" w:cs="Times New Roman"/>
          <w:sz w:val="24"/>
          <w:szCs w:val="24"/>
        </w:rPr>
        <w:t xml:space="preserve"> 2 ustawy z dnia 20 lipca 2017 r. Prawo Wodne. Paragraf 4 - wykonanie uchwały powierza się Burmistrzowi Miasta i Gminy Jutrosin. Paragraf 5 - uchwała wchodzi w życie po upływie 14 dni od dnia ogłoszenia w Dzienniku Urzędowym Województwa Wielkopolskiego. Przystępujemy do głosowania. Kto z państwa Radnych jest za taką propozycją bardzo proszę.</w:t>
      </w:r>
    </w:p>
    <w:p w:rsidR="00925365" w:rsidRDefault="00C429FF">
      <w:pPr>
        <w:spacing w:after="160" w:line="240" w:lineRule="auto"/>
        <w:jc w:val="both"/>
        <w:rPr>
          <w:i/>
          <w:iCs/>
        </w:rPr>
      </w:pPr>
      <w:r>
        <w:rPr>
          <w:rFonts w:ascii="Times New Roman" w:hAnsi="Times New Roman" w:cs="Times New Roman"/>
          <w:i/>
          <w:iCs/>
          <w:sz w:val="24"/>
          <w:szCs w:val="24"/>
        </w:rPr>
        <w:t>W tym momencie Radni głosowali elektronicznie nad projektem uchwały.</w:t>
      </w:r>
    </w:p>
    <w:p w:rsidR="00925365" w:rsidRPr="00C429FF" w:rsidRDefault="00C429FF">
      <w:pPr>
        <w:spacing w:after="160" w:line="240" w:lineRule="auto"/>
        <w:jc w:val="both"/>
      </w:pPr>
      <w:r>
        <w:rPr>
          <w:rFonts w:ascii="Times New Roman" w:hAnsi="Times New Roman" w:cs="Times New Roman"/>
          <w:sz w:val="24"/>
          <w:szCs w:val="24"/>
        </w:rPr>
        <w:t xml:space="preserve">- Pan Fabian Małecki - </w:t>
      </w:r>
      <w:r>
        <w:rPr>
          <w:rFonts w:ascii="Times New Roman" w:hAnsi="Times New Roman"/>
          <w:sz w:val="24"/>
          <w:szCs w:val="24"/>
        </w:rPr>
        <w:t>15 głosów za, jednogłośnie, stwierdzam, że uchwała została podjęta. Przystępujemy do realizacji punktu 8  - jest to przyjęcie rocznego planu potrzeb w zakresie prac społecznie-użytecznych na rok 2021 i tu bardzo proszę panią Kierownik - panią Cieślak.</w:t>
      </w:r>
    </w:p>
    <w:p w:rsidR="00925365" w:rsidRPr="00C429FF" w:rsidRDefault="00C429FF">
      <w:pPr>
        <w:spacing w:after="160" w:line="240" w:lineRule="auto"/>
        <w:jc w:val="both"/>
      </w:pPr>
      <w:r>
        <w:rPr>
          <w:rFonts w:ascii="Times New Roman" w:hAnsi="Times New Roman"/>
          <w:sz w:val="24"/>
          <w:szCs w:val="24"/>
        </w:rPr>
        <w:t xml:space="preserve">- Pani Monika Cieślak – prace społecznie-użyteczne organizowane są przez gminę w jednostkach pomocy społecznej, do pracy społecznie-użytecznej na terenie gminy może zostać skierowany bezrobotny, bez prawa do zasiłku, korzystający ze świadczeń pomocy społecznej, </w:t>
      </w:r>
      <w:r>
        <w:rPr>
          <w:rFonts w:ascii="Times New Roman" w:hAnsi="Times New Roman"/>
          <w:sz w:val="24"/>
          <w:szCs w:val="24"/>
        </w:rPr>
        <w:lastRenderedPageBreak/>
        <w:t>prace takie może wykonywać na terenie gminy w którym mieszka lub aktualnie przebywa, maksymalny tygodniowy wymiar pracy wynosi 10 godzin. Kwota zapłaty za godzinę wynosi 8,70, starosta refunduje gminie 60% kwoty wynagrodzenia, w tym roku z tych prac skorzystały dwie osoby, zapotrzebowanie w planie jest na trzy osoby. Dziękuję.</w:t>
      </w:r>
    </w:p>
    <w:p w:rsidR="00925365" w:rsidRDefault="00C429FF">
      <w:pPr>
        <w:spacing w:after="160" w:line="240" w:lineRule="auto"/>
        <w:jc w:val="both"/>
      </w:pPr>
      <w:r>
        <w:rPr>
          <w:rFonts w:ascii="Times New Roman" w:hAnsi="Times New Roman"/>
          <w:sz w:val="24"/>
          <w:szCs w:val="24"/>
        </w:rPr>
        <w:t xml:space="preserve">- Pan Fabian Małecki - dziękuję, przystępujemy do głosowania. Kto z państwa Radnych jest za, jeszcze odczytam uchwałę bardzo przepraszam. Uchwała nr XXIII/159/2020 roku Rady Miejskiej w Jutrosinie z dnia 26 listopada 2020 roku. Na podstawie artykułu 18 ustęp 1 ustawy z dnia 8 marca 90 roku o samorządzie gminnym Rada Miejska w Jutrosinie uchwala co następuje, w paragrafie </w:t>
      </w:r>
      <w:r w:rsidR="00000296">
        <w:rPr>
          <w:rFonts w:ascii="Times New Roman" w:hAnsi="Times New Roman"/>
          <w:sz w:val="24"/>
          <w:szCs w:val="24"/>
        </w:rPr>
        <w:t>1 -</w:t>
      </w:r>
      <w:r>
        <w:rPr>
          <w:rFonts w:ascii="Times New Roman" w:hAnsi="Times New Roman"/>
          <w:sz w:val="24"/>
          <w:szCs w:val="24"/>
        </w:rPr>
        <w:t xml:space="preserve"> przyjmuje się plan potrzeb w zakresie prac społecznie-użytecznych na rok 2021 stanowiący załącznik do niniejszej uchwały, paragraf 2 wykonanie uchwały powierza się Burmistrzowi Miasta i Gminy Jutrosin,  paragraf 3 – uchwała wchodzi w życie z dniem podjęcia, z mocą obowiązującą od 1 stycznia 2021. Kto z państwa Radnych jest za, bardzo proszę.</w:t>
      </w:r>
    </w:p>
    <w:p w:rsidR="00925365" w:rsidRDefault="00C429FF">
      <w:pPr>
        <w:spacing w:after="160" w:line="240" w:lineRule="auto"/>
        <w:jc w:val="both"/>
      </w:pPr>
      <w:bookmarkStart w:id="1" w:name="__DdeLink__1614_3457046883"/>
      <w:bookmarkEnd w:id="1"/>
      <w:r>
        <w:rPr>
          <w:rFonts w:ascii="Times New Roman" w:hAnsi="Times New Roman" w:cs="Times New Roman"/>
          <w:i/>
          <w:iCs/>
          <w:sz w:val="24"/>
          <w:szCs w:val="24"/>
        </w:rPr>
        <w:t>W tym momencie Radni głosowali elektronicznie nad projektem uchwały.</w:t>
      </w:r>
    </w:p>
    <w:p w:rsidR="00925365" w:rsidRDefault="00C429FF">
      <w:pPr>
        <w:spacing w:after="160" w:line="240" w:lineRule="auto"/>
        <w:jc w:val="both"/>
      </w:pPr>
      <w:r>
        <w:rPr>
          <w:rFonts w:ascii="Times New Roman" w:hAnsi="Times New Roman"/>
          <w:sz w:val="24"/>
          <w:szCs w:val="24"/>
        </w:rPr>
        <w:t>- Pan Fabian Małecki - 15 głosów za, stwierdzam, że uchwała została podjęta jednogłośnie.</w:t>
      </w:r>
    </w:p>
    <w:p w:rsidR="00925365" w:rsidRDefault="00C429FF">
      <w:pPr>
        <w:spacing w:after="160" w:line="240" w:lineRule="auto"/>
        <w:jc w:val="both"/>
      </w:pPr>
      <w:r>
        <w:rPr>
          <w:rFonts w:ascii="Times New Roman" w:hAnsi="Times New Roman"/>
          <w:sz w:val="24"/>
          <w:szCs w:val="24"/>
        </w:rPr>
        <w:t>- Pan Ireneusz Mikołajewski – przerwę panie Przewodniczący można.</w:t>
      </w:r>
    </w:p>
    <w:p w:rsidR="00925365" w:rsidRDefault="00C429FF">
      <w:pPr>
        <w:spacing w:after="160" w:line="240" w:lineRule="auto"/>
        <w:jc w:val="both"/>
      </w:pPr>
      <w:r>
        <w:rPr>
          <w:rFonts w:ascii="Times New Roman" w:hAnsi="Times New Roman"/>
          <w:sz w:val="24"/>
          <w:szCs w:val="24"/>
        </w:rPr>
        <w:t>- Pan Fabian Małecki – ogłaszam 5-minutową przerwę.</w:t>
      </w:r>
    </w:p>
    <w:p w:rsidR="00925365" w:rsidRDefault="00C429FF">
      <w:pPr>
        <w:spacing w:after="160" w:line="240" w:lineRule="auto"/>
        <w:jc w:val="both"/>
        <w:rPr>
          <w:i/>
          <w:iCs/>
        </w:rPr>
      </w:pPr>
      <w:r>
        <w:rPr>
          <w:rFonts w:ascii="Times New Roman" w:hAnsi="Times New Roman"/>
          <w:i/>
          <w:iCs/>
          <w:sz w:val="24"/>
          <w:szCs w:val="24"/>
        </w:rPr>
        <w:t xml:space="preserve"> Przerwa w obradach Sesji.</w:t>
      </w:r>
    </w:p>
    <w:p w:rsidR="00925365" w:rsidRDefault="00C429FF">
      <w:pPr>
        <w:spacing w:after="160" w:line="240" w:lineRule="auto"/>
        <w:jc w:val="both"/>
      </w:pPr>
      <w:r>
        <w:rPr>
          <w:rFonts w:ascii="Times New Roman" w:hAnsi="Times New Roman"/>
          <w:sz w:val="24"/>
          <w:szCs w:val="24"/>
        </w:rPr>
        <w:t>- Pan Fabian Małecki – przystępujemy do realizacji punktu 10 – jest to przyjęcie Gminnego Programu Profilaktyki i Problemów Alkoholowych Miasta i Gminy Jutrosin, tu również bardzo proszę panią Kierownik – panią Cieślak.</w:t>
      </w:r>
    </w:p>
    <w:p w:rsidR="00925365" w:rsidRPr="00C429FF" w:rsidRDefault="00C429FF">
      <w:pPr>
        <w:spacing w:after="160" w:line="240" w:lineRule="auto"/>
        <w:jc w:val="both"/>
      </w:pPr>
      <w:r>
        <w:rPr>
          <w:rFonts w:ascii="Times New Roman" w:hAnsi="Times New Roman"/>
          <w:sz w:val="24"/>
          <w:szCs w:val="24"/>
        </w:rPr>
        <w:t xml:space="preserve">- Pani Monika Cieślak – Gminny Program Profilaktyki i Rozwiązywania Problemów Alkoholowych na 2021 rok określa sposób realizacji zadań własnych gminy wynikających z ustawy o wychowaniu w trzeźwości i przeciwdziałaniu alkoholizmowi. Źródłem finansowania programu są środki z budżetu gminy, pochodzące z opłat za korzystanie z zezwoleń na sprzedaż napojów alkoholowych. Środki te muszą być wykorzystane tylko w celach wynikających z </w:t>
      </w:r>
      <w:proofErr w:type="spellStart"/>
      <w:r>
        <w:rPr>
          <w:rFonts w:ascii="Times New Roman" w:hAnsi="Times New Roman"/>
          <w:sz w:val="24"/>
          <w:szCs w:val="24"/>
        </w:rPr>
        <w:t>ww</w:t>
      </w:r>
      <w:proofErr w:type="spellEnd"/>
      <w:r>
        <w:rPr>
          <w:rFonts w:ascii="Times New Roman" w:hAnsi="Times New Roman"/>
          <w:sz w:val="24"/>
          <w:szCs w:val="24"/>
        </w:rPr>
        <w:t xml:space="preserve"> ustawy. Realizacja programu powinna przyczynić się do poprawy zdrowia fizycznego i psychicznego mieszkańców gminy, właściwego wychowania młodego pokolenia, a także do zapewnienia ładu i zwiększenia poczucia bezpieczeństwa społeczności lokalnej. Dziękuję.</w:t>
      </w:r>
    </w:p>
    <w:p w:rsidR="00925365" w:rsidRDefault="00C429FF">
      <w:pPr>
        <w:spacing w:after="160" w:line="240" w:lineRule="auto"/>
        <w:jc w:val="both"/>
      </w:pPr>
      <w:r>
        <w:rPr>
          <w:rFonts w:ascii="Times New Roman" w:hAnsi="Times New Roman"/>
          <w:sz w:val="24"/>
          <w:szCs w:val="24"/>
        </w:rPr>
        <w:t xml:space="preserve">- Pan Fabian Małecki – dziękuję, czy ktoś z państwa Radnych chce zabrać głos, bardzo proszę. Nie ma, nie widzę, dziękuję. Odczytam uchwałę. Uchwała nr XXIII/161/2020 roku Rady Miejskiej w Jutrosinie z dnia 26 listopada br. w sprawie przyjęcia </w:t>
      </w:r>
      <w:r w:rsidR="00000296">
        <w:rPr>
          <w:rFonts w:ascii="Times New Roman" w:hAnsi="Times New Roman"/>
          <w:sz w:val="24"/>
          <w:szCs w:val="24"/>
        </w:rPr>
        <w:t>Gminnego Programu Profilaktyki i Rozwiązywania Problemów A</w:t>
      </w:r>
      <w:r>
        <w:rPr>
          <w:rFonts w:ascii="Times New Roman" w:hAnsi="Times New Roman"/>
          <w:sz w:val="24"/>
          <w:szCs w:val="24"/>
        </w:rPr>
        <w:t>lkoholowych Miasta i Gminy Jutrosi</w:t>
      </w:r>
      <w:r w:rsidR="00000296">
        <w:rPr>
          <w:rFonts w:ascii="Times New Roman" w:hAnsi="Times New Roman"/>
          <w:sz w:val="24"/>
          <w:szCs w:val="24"/>
        </w:rPr>
        <w:t xml:space="preserve">n na rok 2021. Na podstawie artykułu 4 ustęp </w:t>
      </w:r>
      <w:r>
        <w:rPr>
          <w:rFonts w:ascii="Times New Roman" w:hAnsi="Times New Roman"/>
          <w:sz w:val="24"/>
          <w:szCs w:val="24"/>
        </w:rPr>
        <w:t xml:space="preserve">2 i 5 Ustawy z dnia 26 października 82r. o wychowaniu w trzeźwości i przeciwdziałaniu alkoholizmowi, </w:t>
      </w:r>
      <w:r>
        <w:rPr>
          <w:rStyle w:val="Mocnowyrniony"/>
          <w:rFonts w:ascii="Times New Roman" w:hAnsi="Times New Roman"/>
          <w:b w:val="0"/>
          <w:bCs w:val="0"/>
          <w:sz w:val="24"/>
          <w:szCs w:val="24"/>
        </w:rPr>
        <w:t>Rada Miejska w Jutrosinie uchwala co następuje, paragraf 1 - w</w:t>
      </w:r>
      <w:r>
        <w:rPr>
          <w:rFonts w:ascii="Times New Roman" w:hAnsi="Times New Roman"/>
          <w:sz w:val="24"/>
          <w:szCs w:val="24"/>
        </w:rPr>
        <w:t xml:space="preserve"> celu realizacji zadań związanych z profilaktyką i rozwiązywaniem problemów alkoholowych przyjmuje się Gminny Program Profilaktyki i Rozwiązywania Problemów Alkoholowych Miasta i Gminy Jutrosin na rok 2021 w brzmieniu określonym w załączniku nr 1 do niniejszej uchwały. Paragraf </w:t>
      </w:r>
      <w:r>
        <w:rPr>
          <w:rStyle w:val="Mocnowyrniony"/>
          <w:rFonts w:ascii="Times New Roman" w:hAnsi="Times New Roman"/>
          <w:b w:val="0"/>
          <w:bCs w:val="0"/>
          <w:sz w:val="24"/>
          <w:szCs w:val="24"/>
        </w:rPr>
        <w:t>2 - i</w:t>
      </w:r>
      <w:r>
        <w:rPr>
          <w:rFonts w:ascii="Times New Roman" w:hAnsi="Times New Roman"/>
          <w:sz w:val="24"/>
          <w:szCs w:val="24"/>
        </w:rPr>
        <w:t>nicjowanie i prowadzenie działań mających na celu wykonanie zadań określonych w przyjętym Programie powierza się Burmistrzowi Miasta i Gminy Jutrosin oraz Gminnej Komisji Rozwiązywania Problemów Alkoholowych. Paragraf 3 - uchwała wchodzi w życie z dniem 1 stycznia 2021r. i podlega ogłoszeniu w sposób miejscowo przyjęty. Przystępujemy do głosowania, kto z państwa Radnych jest za, bardzo proszę.</w:t>
      </w:r>
    </w:p>
    <w:p w:rsidR="00925365" w:rsidRDefault="00C429FF">
      <w:pPr>
        <w:spacing w:after="160" w:line="240" w:lineRule="auto"/>
        <w:jc w:val="both"/>
      </w:pPr>
      <w:r>
        <w:rPr>
          <w:rFonts w:ascii="Times New Roman" w:hAnsi="Times New Roman" w:cs="Times New Roman"/>
          <w:i/>
          <w:iCs/>
          <w:sz w:val="24"/>
          <w:szCs w:val="24"/>
        </w:rPr>
        <w:lastRenderedPageBreak/>
        <w:t>W tym momencie Radni głosowali elektronicznie nad projektem uchwały.</w:t>
      </w:r>
    </w:p>
    <w:p w:rsidR="00925365" w:rsidRDefault="00C429FF">
      <w:pPr>
        <w:spacing w:after="160" w:line="240" w:lineRule="auto"/>
        <w:jc w:val="both"/>
      </w:pPr>
      <w:r>
        <w:rPr>
          <w:rFonts w:ascii="Times New Roman" w:hAnsi="Times New Roman"/>
          <w:sz w:val="24"/>
          <w:szCs w:val="24"/>
        </w:rPr>
        <w:t>- Pan Fabian Małecki - jednogłośnie uchwała została przyjęta. Zamykam pkt 10, przystępujemy do punktu 11 - jest to raport z wykonania programu ochrony środowiska dla Gminy Jutrosin na lata 2018-2021 z perspektywą lat 2025. Raport ten został omówiony na poszczególnych komisjach i dlatego nie ma potrzeby, aby omawiać go na dzisiejszej Sesji. Myślę, że - czy wszyscy Radni się z tym zgadzają? Tak, nie widzę żadnych sprzeciwów, zamykam pkt 11 - przystępujemy do realizacji punkt 12 - jest to również sprawozdanie z działalności przedszkoli z terenu naszej gminy. Sprawozdania zostały przesłane elektronicznie do państwa Radnych, mam nadzieję, że wszyscy zapoznali się z treścią sprawozdań tak, czy jakieś pytania do tych sprawozdań, również nie widzę, dziękuję. Przystępujemy do realizacji punktu 13 – to są oświadczenia majątkowe, jako pierwsze akurat ja mam te wszystkie. Zgodnie z przepisami jako Przewodniczący Rady Miejskiej w Jutrosinie byłem zobowiązany przyjąć i przeanalizować złożone przez Radnych oświadczenia majątkowe. Stwierdzam, że do dnia 31 maja 2020 roku oświadczenia o swoim stanie majątkowym na dzień 31 grudnia 2019 roku złożyło 13 Radnych, jeden z Radnych złożył oświadczenie po 14 dniach, zgodnie z przepisami. Stwierdzam, że wszyscy członkowie Rady Miejskiej w Jutrosinie w mojej ocenie w sposób prawidłowy wywiązali się z obowiązku złożenia oświadczeń majątkowych. Wszystkie oświadczenia majątkowe Radnych wraz z kopiami zeznań podatkowych PIT zostały również przesłane do weryfikacji Urzędu Skarbowego w Rawiczu. Urząd Skarbowy w Rawiczu w piśmie z dnia 23 października 2020 roku przedstawił uchybienia w kilku oświadczeniach majątkowych. Dlatego też bardzo proszę o zwrócenie uwagi, aby w przyszłości dokładnie wypełniać oświadczenia majątkowe. W tym miejscu pozwolę sobie podziękować wszystkim Radnym za zaangażowanie i skrupulatne przygotowanie dokumentów, życząc dużo zdrowia i wszelkiej owocnej współpracy. Dziękuję, zamykam punkt 13, przystępujemy do realizacji punktu 14 – to jest sprawozdanie również o oświadczeniach i tu bardzo proszę pana Burmistrza.</w:t>
      </w:r>
    </w:p>
    <w:p w:rsidR="00925365" w:rsidRDefault="00000296">
      <w:pPr>
        <w:spacing w:after="160" w:line="240" w:lineRule="auto"/>
        <w:jc w:val="both"/>
      </w:pPr>
      <w:r>
        <w:rPr>
          <w:rFonts w:ascii="Times New Roman" w:hAnsi="Times New Roman"/>
          <w:sz w:val="24"/>
          <w:szCs w:val="24"/>
        </w:rPr>
        <w:t xml:space="preserve">- </w:t>
      </w:r>
      <w:r w:rsidR="00C429FF">
        <w:rPr>
          <w:rFonts w:ascii="Times New Roman" w:hAnsi="Times New Roman"/>
          <w:sz w:val="24"/>
          <w:szCs w:val="24"/>
        </w:rPr>
        <w:t xml:space="preserve">Pan Romuald Krzyżosiak – panie Przewodniczący, wysoka Rado, zgodnie z artykułem 24 h ustęp 12 ustawy z dnia 8 marca 1990 roku o samorządzie gminnym przedkładam Radzie Miejskiej w Jutrosinie informacje wynikające z analizy złożonych oświadczeń majątkowych przez zobowiązanych ustawowo Kierowników jednostek organizacyjnych gminy oraz pracowników Urzędu (tj. Skarbnika i Sekretarza gminy). Zgodnie z przepisami </w:t>
      </w:r>
      <w:proofErr w:type="spellStart"/>
      <w:r w:rsidR="00C429FF">
        <w:rPr>
          <w:rFonts w:ascii="Times New Roman" w:hAnsi="Times New Roman"/>
          <w:sz w:val="24"/>
          <w:szCs w:val="24"/>
        </w:rPr>
        <w:t>ww</w:t>
      </w:r>
      <w:proofErr w:type="spellEnd"/>
      <w:r w:rsidR="00C429FF">
        <w:rPr>
          <w:rFonts w:ascii="Times New Roman" w:hAnsi="Times New Roman"/>
          <w:sz w:val="24"/>
          <w:szCs w:val="24"/>
        </w:rPr>
        <w:t xml:space="preserve"> ustawy jako Burmistrz Miasta i Gminy Jutrosin byłem zobowiązany przyjąć i poddać analizie złożone oświadczenia majątkowe przez osoby pełniące kierownicze funkcje publiczne w gminie. W wymaganym ustawowo terminie, tj. do dnia 31 maja 2020 roku, oświadczenia o swoim stanie majątkowym na dzień 31 grudnia 2019 roku złożyli wszyscy Kierownicy jednostek organizacyjnych gminy oraz Sekretarz i Skarbnik gminy. Razem na moje ręce złożono 12 oświadczeń majątkowych, które następnie przekazałem wraz z kopiami zeznań podatkowych PIT do analizy w zakresie zgodności zawartych w nich danych Urzędowi Skarbowemu w Rawiczu. W piśmie z dnia 23 października 2020 roku Naczelnik Urzędu Skarbowego w Rawiczu przedstawił uchybienia w kilku oświadczeniach majątkowych. Moje oświadczenie majątkowe złożyłem zgodnie z przepisami do rozpatrzenia Wojewodzie Wielkopolskiemu, który w dniu 25 sierpnia 2020 roku wystąpił do mnie z pismem o złożenie kilku wyjaśnień, które przesłałem w dniu 27 sierpnia 2020 roku. Dziękuję.</w:t>
      </w:r>
    </w:p>
    <w:p w:rsidR="00925365" w:rsidRDefault="00C429FF">
      <w:pPr>
        <w:spacing w:after="160" w:line="240" w:lineRule="auto"/>
        <w:jc w:val="both"/>
      </w:pPr>
      <w:r>
        <w:rPr>
          <w:rFonts w:ascii="Times New Roman" w:hAnsi="Times New Roman"/>
          <w:sz w:val="24"/>
          <w:szCs w:val="24"/>
        </w:rPr>
        <w:t>- Pan Fabian Małecki – dziękuję panie Burmistrzu. Zamykam punkt 14, przechodzimy do punktu 15 – są to interpelacje i zapytania, żadna interpelacja nie wpłynęła. Zamykam punkt 15, przystępujemy do punktu 16 – wolne głosy i wnioski. Bardzo proszę kto z państwa Radnych chce zabrać głos.</w:t>
      </w:r>
    </w:p>
    <w:p w:rsidR="00925365" w:rsidRDefault="00C429FF">
      <w:pPr>
        <w:spacing w:after="160" w:line="240" w:lineRule="auto"/>
        <w:jc w:val="both"/>
      </w:pPr>
      <w:r>
        <w:rPr>
          <w:rFonts w:ascii="Times New Roman" w:hAnsi="Times New Roman"/>
          <w:sz w:val="24"/>
          <w:szCs w:val="24"/>
        </w:rPr>
        <w:t xml:space="preserve">- Pan Dawid Kaczmarek – ja chciałbym tutaj prosić, jeśli tutaj w grudniu będziemy mieć komisję na przykład, o pochylenie się też nad tymi punktami odnośnie tych </w:t>
      </w:r>
      <w:proofErr w:type="spellStart"/>
      <w:r>
        <w:rPr>
          <w:rFonts w:ascii="Times New Roman" w:hAnsi="Times New Roman"/>
          <w:sz w:val="24"/>
          <w:szCs w:val="24"/>
        </w:rPr>
        <w:t>sal</w:t>
      </w:r>
      <w:proofErr w:type="spellEnd"/>
      <w:r>
        <w:rPr>
          <w:rFonts w:ascii="Times New Roman" w:hAnsi="Times New Roman"/>
          <w:sz w:val="24"/>
          <w:szCs w:val="24"/>
        </w:rPr>
        <w:t xml:space="preserve">, które </w:t>
      </w:r>
      <w:r>
        <w:rPr>
          <w:rFonts w:ascii="Times New Roman" w:hAnsi="Times New Roman"/>
          <w:sz w:val="24"/>
          <w:szCs w:val="24"/>
        </w:rPr>
        <w:lastRenderedPageBreak/>
        <w:t>przełożyliśmy na poprzedniej Sesji i drugim punktem tutaj o taką dokładniejszą jakby wypowiedź tutaj pani Skarbnik odnośnie tej kanalizacji w Szkaradowie no i takich głębszych wyliczeń czy faktycznie o tym kredycie dokładniej nie, żebyśmy też nad tym się pochylili, żeby nie było jakiś problemów nie.</w:t>
      </w:r>
    </w:p>
    <w:p w:rsidR="00925365" w:rsidRDefault="00C429FF">
      <w:pPr>
        <w:spacing w:after="160" w:line="240" w:lineRule="auto"/>
        <w:jc w:val="both"/>
      </w:pPr>
      <w:r>
        <w:rPr>
          <w:rFonts w:ascii="Times New Roman" w:hAnsi="Times New Roman"/>
          <w:sz w:val="24"/>
          <w:szCs w:val="24"/>
        </w:rPr>
        <w:t>- Pan Fabian Małecki - czy ktoś jeszcze z państwa Radnych?</w:t>
      </w:r>
    </w:p>
    <w:p w:rsidR="00925365" w:rsidRPr="00C429FF" w:rsidRDefault="00C429FF">
      <w:pPr>
        <w:spacing w:after="160" w:line="240" w:lineRule="auto"/>
        <w:jc w:val="both"/>
      </w:pPr>
      <w:r>
        <w:rPr>
          <w:rFonts w:ascii="Times New Roman" w:hAnsi="Times New Roman"/>
          <w:sz w:val="24"/>
          <w:szCs w:val="24"/>
        </w:rPr>
        <w:t>- Pan Mariusz Grzywaczewski – oczywiście, ja mam pytanie do pana Burmistrza, w sumie we wrześniu przyjmowaliśmy strategię rozwoju naszej gminy, chciałbym w tym momencie troszeczkę podziękować, że ta strategia została przedstawiona można powiedzieć, że w 80 procentach z programu naszego klubu, który żeśmy tworzyli razem z panią Izą Mroczek, także jest to dla nas miłe i przyjemne, że to się znalazło w tej strategii, także dzięki tutaj za to, ale rozmawialiśmy tutaj, jednym z tych punktów było połączenie jakby rynku deptakiem z zalewem. Wtedy zadałem panu Burmistrzowi takie pytanie, jeżeli takie coś wpisujemy, to było na komisjach, wpisujemy to w strategię to jak wygląda ta sprawa, która się ciągnie od dwóch lat w sprawie jakby przejęcia, oddania tych gruntów, które poprzednia Rada dała jakby bez walki za darmo, oddała czyli rozebrała częściowo naszą gminę, czy coś się w tej kwestii dzieje i jak to wygląda, bo wtedy mi pan powiedział, że - panie Burmistrzu - że jest na to pomysł, że pan go przedstawi, ma pan jakiś pomysł na to żeby to wróciło do macierzy i też chciałbym poznać te szczegóły, bo minęło prawie trzy miesiące i jakby tej informacji nie mamy. To pytanie też jest do radcy, który te pisma przygotowywał, wiem, że to miało pójść dalej, jest cisza. Tutaj chciałbym jakąś taką odpowiedź usłyszeć, bo jakiś pomysł był na to tak i jak to zrobić żeby te ziemie utracone odzyskać.</w:t>
      </w:r>
    </w:p>
    <w:p w:rsidR="00925365" w:rsidRPr="00C429FF" w:rsidRDefault="00C429FF">
      <w:pPr>
        <w:spacing w:after="160" w:line="240" w:lineRule="auto"/>
        <w:jc w:val="both"/>
      </w:pPr>
      <w:r>
        <w:rPr>
          <w:rFonts w:ascii="Times New Roman" w:hAnsi="Times New Roman"/>
          <w:sz w:val="24"/>
          <w:szCs w:val="24"/>
        </w:rPr>
        <w:t>- Pan Romuald Krzyżosiak – to znaczy, panie Wiceprzewodniczący, chociaż nie w tym punkcie, ale odpowiem panu na to pytanie, kontaktowałem się z Dyrektorem Błasz</w:t>
      </w:r>
      <w:r w:rsidR="0098726C">
        <w:rPr>
          <w:rFonts w:ascii="Times New Roman" w:hAnsi="Times New Roman"/>
          <w:sz w:val="24"/>
          <w:szCs w:val="24"/>
        </w:rPr>
        <w:t>cz</w:t>
      </w:r>
      <w:r>
        <w:rPr>
          <w:rFonts w:ascii="Times New Roman" w:hAnsi="Times New Roman"/>
          <w:sz w:val="24"/>
          <w:szCs w:val="24"/>
        </w:rPr>
        <w:t xml:space="preserve">ykiem z Wód Polskich telefonicznie cztery tygodnie temu, przypomniałem o sprawie, do tej pory nie otrzymałem odpowiedzi, w związku z czym sporządziłem obszerne pismo do Dyrektora Wód </w:t>
      </w:r>
      <w:r w:rsidR="0098726C">
        <w:rPr>
          <w:rFonts w:ascii="Times New Roman" w:hAnsi="Times New Roman"/>
          <w:sz w:val="24"/>
          <w:szCs w:val="24"/>
        </w:rPr>
        <w:t xml:space="preserve">Polskich do Warszawy, do pana </w:t>
      </w:r>
      <w:proofErr w:type="spellStart"/>
      <w:r w:rsidR="0098726C">
        <w:rPr>
          <w:rFonts w:ascii="Times New Roman" w:hAnsi="Times New Roman"/>
          <w:sz w:val="24"/>
          <w:szCs w:val="24"/>
        </w:rPr>
        <w:t>Da</w:t>
      </w:r>
      <w:r>
        <w:rPr>
          <w:rFonts w:ascii="Times New Roman" w:hAnsi="Times New Roman"/>
          <w:sz w:val="24"/>
          <w:szCs w:val="24"/>
        </w:rPr>
        <w:t>cy</w:t>
      </w:r>
      <w:proofErr w:type="spellEnd"/>
      <w:r>
        <w:rPr>
          <w:rFonts w:ascii="Times New Roman" w:hAnsi="Times New Roman"/>
          <w:sz w:val="24"/>
          <w:szCs w:val="24"/>
        </w:rPr>
        <w:t>, które zostało wczoraj wysłane, dodatkowo chce zorganizować spotkanie z panem Wojewodą i te tematy m.in. odzyskania terenów nad zbiornikiem poruszyć i to też dzisiaj w tej sprawie telefonowałem, no ale na razie ta sprawa jeszcze jest otwarta. Natomiast mój pomysł na odzyskanie gruntów nad zbiornikiem jest taki,  nie do końca sprawy własnościowe na zbiorniku są załatwione i za chwilkę gmina będzie posiadaczem 3 ha gruntów i to miałaby być taka karta przetargowa w rozmowach z Wodami Polskimi, takie są plany, krótko mówiąc.</w:t>
      </w:r>
    </w:p>
    <w:p w:rsidR="00925365" w:rsidRDefault="00C429FF">
      <w:pPr>
        <w:spacing w:after="160" w:line="240" w:lineRule="auto"/>
        <w:jc w:val="both"/>
      </w:pPr>
      <w:r>
        <w:rPr>
          <w:rFonts w:ascii="Times New Roman" w:hAnsi="Times New Roman"/>
          <w:sz w:val="24"/>
          <w:szCs w:val="24"/>
        </w:rPr>
        <w:t>- Pan Mariusz Grzywaczewski – OK fajnie, tylko z tego co pamiętam, to my spotkaliśmy się z Dyrektorem we Wrocławiu dwa lata temu, tak to jakoś było.</w:t>
      </w:r>
    </w:p>
    <w:p w:rsidR="00925365" w:rsidRDefault="00C429FF">
      <w:pPr>
        <w:spacing w:after="160" w:line="240" w:lineRule="auto"/>
        <w:jc w:val="both"/>
      </w:pPr>
      <w:r>
        <w:rPr>
          <w:rFonts w:ascii="Times New Roman" w:hAnsi="Times New Roman"/>
          <w:sz w:val="24"/>
          <w:szCs w:val="24"/>
        </w:rPr>
        <w:t>- Pan Romuald Krzyżosiak - spotkaliśmy się dokładnie 16 września zeszłego roku.</w:t>
      </w:r>
    </w:p>
    <w:p w:rsidR="00925365" w:rsidRDefault="00C429FF">
      <w:pPr>
        <w:spacing w:after="160" w:line="240" w:lineRule="auto"/>
        <w:jc w:val="both"/>
      </w:pPr>
      <w:r>
        <w:rPr>
          <w:rFonts w:ascii="Times New Roman" w:hAnsi="Times New Roman"/>
          <w:sz w:val="24"/>
          <w:szCs w:val="24"/>
        </w:rPr>
        <w:t>- Pan Mariusz Grzywaczewski - aż mi się nie chce wierzyć, ale ok, tutaj pan radca prawny miał jakiś pomysł na to żeby gdzieś uderzać wyżej, nawet wtedy byliśmy razem i rozmawialiśmy, że nie tylko uderzamy we Wrocław, ale uderzamy gdzieś wyżej, bo wiem, że te odpowiedzi z Wrocławia nie dotarły tak, chyba tak zrozumiałem.</w:t>
      </w:r>
    </w:p>
    <w:p w:rsidR="00925365" w:rsidRDefault="00C429FF">
      <w:pPr>
        <w:spacing w:after="160" w:line="240" w:lineRule="auto"/>
        <w:jc w:val="both"/>
      </w:pPr>
      <w:r>
        <w:rPr>
          <w:rFonts w:ascii="Times New Roman" w:hAnsi="Times New Roman"/>
          <w:sz w:val="24"/>
          <w:szCs w:val="24"/>
        </w:rPr>
        <w:t>- Pan Romuald Krzyżosiak - no tak nie dotarły.</w:t>
      </w:r>
    </w:p>
    <w:p w:rsidR="00925365" w:rsidRDefault="00C429FF">
      <w:pPr>
        <w:spacing w:after="160" w:line="240" w:lineRule="auto"/>
        <w:jc w:val="both"/>
      </w:pPr>
      <w:r>
        <w:rPr>
          <w:rFonts w:ascii="Times New Roman" w:hAnsi="Times New Roman"/>
          <w:sz w:val="24"/>
          <w:szCs w:val="24"/>
        </w:rPr>
        <w:t>- Pan Mariusz Grzywaczewski - czy możemy złożyć jakąś skargę powiedzmy na lekceważenie nas tutaj po prostu, czy możemy gdzieś z tym uderzyć wyżej, czy nie, czy nie ma takiej możliwości, pytanie do pana radcy prawnego może on będzie bardziej wiedział.</w:t>
      </w:r>
    </w:p>
    <w:p w:rsidR="00925365" w:rsidRDefault="00C429FF">
      <w:pPr>
        <w:spacing w:after="160" w:line="240" w:lineRule="auto"/>
        <w:jc w:val="both"/>
      </w:pPr>
      <w:r>
        <w:rPr>
          <w:rFonts w:ascii="Times New Roman" w:hAnsi="Times New Roman"/>
          <w:sz w:val="24"/>
          <w:szCs w:val="24"/>
        </w:rPr>
        <w:t xml:space="preserve">- Pan radca prawny - tutaj co pan Burmistrz powiedział, wysoka Rado, że poszło pismo do Warszawy i w tym momencie powiedzmy poszło wyżej, bo w tym momencie mamy tylko </w:t>
      </w:r>
      <w:r>
        <w:rPr>
          <w:rFonts w:ascii="Times New Roman" w:hAnsi="Times New Roman"/>
          <w:sz w:val="24"/>
          <w:szCs w:val="24"/>
        </w:rPr>
        <w:lastRenderedPageBreak/>
        <w:t>Wrocław Dyrektora i to też jest nazwijmy to, uderzenie wyżej, w tym momencie powiedzmy tutaj jeżeli byśmy, co już mówiłem, jak byśmy chcieli powiedzmy wejść, to tylko pod kątem unieważnienia tej umowy, a to co powiedziałam już kiedyś unieważnienie byłoby bardzo trudne z tego względu, że poprzednia Rada podjęła stosowną uchwałę i został też zawarty no akt notarialny przez s</w:t>
      </w:r>
      <w:r w:rsidR="0098726C">
        <w:rPr>
          <w:rFonts w:ascii="Times New Roman" w:hAnsi="Times New Roman"/>
          <w:sz w:val="24"/>
          <w:szCs w:val="24"/>
        </w:rPr>
        <w:t>tronę, także tu w tym przypadku, t</w:t>
      </w:r>
      <w:r>
        <w:rPr>
          <w:rFonts w:ascii="Times New Roman" w:hAnsi="Times New Roman"/>
          <w:sz w:val="24"/>
          <w:szCs w:val="24"/>
        </w:rPr>
        <w:t>u z punktu widzenia prawnego byłoby to prawie niemożliwe.</w:t>
      </w:r>
    </w:p>
    <w:p w:rsidR="00925365" w:rsidRDefault="00C429FF">
      <w:pPr>
        <w:spacing w:after="160" w:line="240" w:lineRule="auto"/>
        <w:jc w:val="both"/>
      </w:pPr>
      <w:r>
        <w:rPr>
          <w:rFonts w:ascii="Times New Roman" w:hAnsi="Times New Roman"/>
          <w:sz w:val="24"/>
          <w:szCs w:val="24"/>
        </w:rPr>
        <w:t xml:space="preserve">- Pan Mariusz Grzywaczewski - no tak zgadza się, rzeczywiście tu ma pan rację, że poprzednia Rada no rozebrała tu Gminę Jutrosin, ale teraz po prostu próbujemy walczyć, ale ta walka tak troszeczkę jest no jakby mało intensywna tak. Minęło 14 miesięcy wysłaliśmy dwa pisma na które nie uzyskaliśmy odpowiedzi, a przeczytałem artykuł we wczorajszej gazecie Życie Rawicza, że Wody Polskie, z resztą to było też jakby powiedziane na tym spotkaniu na którym byliśmy tam wspólnie, że Wody Polskie planują zrobić tutaj wkoło zalewu </w:t>
      </w:r>
      <w:proofErr w:type="spellStart"/>
      <w:r>
        <w:rPr>
          <w:rFonts w:ascii="Times New Roman" w:hAnsi="Times New Roman"/>
          <w:sz w:val="24"/>
          <w:szCs w:val="24"/>
        </w:rPr>
        <w:t>fotowoltaikę</w:t>
      </w:r>
      <w:proofErr w:type="spellEnd"/>
      <w:r>
        <w:rPr>
          <w:rFonts w:ascii="Times New Roman" w:hAnsi="Times New Roman"/>
          <w:sz w:val="24"/>
          <w:szCs w:val="24"/>
        </w:rPr>
        <w:t xml:space="preserve">. Jeżeli do tego dojdzie to mamy po prostu bramę zamkniętą tak, bo tego już nikt nie ruszy, nikt nie zmieni, tutaj jest około z tego co czytałem około 3,5 megawata, czy tam 5 było bo 2 razy po jednym megawacie i raz chyba 3,5 megawata, to praktycznie zajmą cały grunt, ani nie będzie dostępu do tego, po prostu odetną, no to miało być takim czynnikiem rozwojowym naszej gminy, a to się praktycznie stało jakby biznesem Wód Polskich nie, i tutaj trochę ta intensywność mnie przeraża, że to tak, że przez te 14 miesięcy, trzecie pismo, które zostało wysłane parę dni temu tak, czyli wychodzi, że piszemy jedno pismo gdzieś na przełomie 6 miesięcy, no trzeba by to może rzeczywiście troszeczkę przycisnąć, żeby naprawdę o to walczyć, żeby nas tutaj nie udusili tą </w:t>
      </w:r>
      <w:proofErr w:type="spellStart"/>
      <w:r>
        <w:rPr>
          <w:rFonts w:ascii="Times New Roman" w:hAnsi="Times New Roman"/>
          <w:sz w:val="24"/>
          <w:szCs w:val="24"/>
        </w:rPr>
        <w:t>fotowoltaiką</w:t>
      </w:r>
      <w:proofErr w:type="spellEnd"/>
      <w:r>
        <w:rPr>
          <w:rFonts w:ascii="Times New Roman" w:hAnsi="Times New Roman"/>
          <w:sz w:val="24"/>
          <w:szCs w:val="24"/>
        </w:rPr>
        <w:t xml:space="preserve"> bo wtedy już naprawdę będzie jakby ten zalew no można powiedzieć, że nie do odzyskania, żeby zrobić, żeby jakby przyciągnąć tutaj do tej naszej gminy i coś zrobić takiego, żeby to był magnes, a nie odwrotnie. Ja mam jeszcze pytanie do Wiceburmistrza, czy wysłaliście jakieś pismo do firmy, która wykonuje kanalizację w Szkaradowie, żeby oni przerwali pracę, bo nie będziemy mogli płacić.</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takiego pisma nie było, natomiast temat tempa i zaawansowania prac był poruszany wielokrotnie na spotkaniach, szczególnie tutaj po Sesji na której część z państwa Radnych nie wyraziła zgody na zaciągnięcie kredytu, po konsultacji tutaj z panią Skarbnik przeprowadziliśmy takie spotkanie i tam ściśle określiliśmy wykonawcy za jaką kwotę może w tym roku realizować zadania no i niestety te prace idą w takim tempie na jaki nas stać, no nie jest to na pewno tempo, to tak jakie ja bym sobie życzył, uważam, że ta inwestycja powinna już o tym czasie być dużo dalej wykorzystując też te najlepsze miesiące, ale no taka była państwa, części z państwa decyzja.</w:t>
      </w:r>
    </w:p>
    <w:p w:rsidR="00925365" w:rsidRDefault="00C429FF">
      <w:pPr>
        <w:spacing w:after="160" w:line="240" w:lineRule="auto"/>
        <w:jc w:val="both"/>
      </w:pPr>
      <w:r>
        <w:rPr>
          <w:rFonts w:ascii="Times New Roman" w:hAnsi="Times New Roman"/>
          <w:sz w:val="24"/>
          <w:szCs w:val="24"/>
        </w:rPr>
        <w:t>- Pan Mariusz Grzywaczewski - ale to nie jest rozmowa dwóch kolegów tak, tylko to są dwie instytucje, więc to, że państwo żeście rozmawiali sobie, to nic nie znaczy, umowy się podpisuje albo aneks albo się pisze pismo, a nie że Wyście sobie po prostu rozmawiali, bo może sobie pan porozmawiać z kolegą, który</w:t>
      </w:r>
      <w:r w:rsidR="0098726C">
        <w:rPr>
          <w:rFonts w:ascii="Times New Roman" w:hAnsi="Times New Roman"/>
          <w:sz w:val="24"/>
          <w:szCs w:val="24"/>
        </w:rPr>
        <w:t xml:space="preserve"> będzie panu budował piaskownicę</w:t>
      </w:r>
      <w:r>
        <w:rPr>
          <w:rFonts w:ascii="Times New Roman" w:hAnsi="Times New Roman"/>
          <w:sz w:val="24"/>
          <w:szCs w:val="24"/>
        </w:rPr>
        <w:t>. Słuchaj no dobra zrób mi to za miesiąc, czy za dwa, to nie jest prywatne przedszkole, także tutaj czy jest jakieś pismo przedstawione i czy możemy prosić o harmonogram prac jakie miały być wykonane, żeby przedstawić ten harmonogram prac jakie umowy żeście podpisali tutaj wszystkim Radnym.</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ale panie Wiceprzewodniczący, myślę, że to, że jesteśmy na Sesji Rady Miejskiej i nie wiem czy te słowa są w kierunku takim, żeby mnie tutaj jakoś zdyskredytować, czy też obrazić, jeżeli tak to trochę przykro, jeżeli chodzi o pismo to tak, z każdego spotkania jest sporządzona notatka i z tamtego spotkania również była sporządzona notatka, także notatka, nie wiem, nie pamiętam jak to jest dokładnie nazwane, natomiast jest pismo tak.</w:t>
      </w:r>
    </w:p>
    <w:p w:rsidR="00925365" w:rsidRDefault="00C429FF">
      <w:pPr>
        <w:spacing w:after="160" w:line="240" w:lineRule="auto"/>
        <w:jc w:val="both"/>
      </w:pPr>
      <w:r>
        <w:rPr>
          <w:rFonts w:ascii="Times New Roman" w:hAnsi="Times New Roman"/>
          <w:sz w:val="24"/>
          <w:szCs w:val="24"/>
        </w:rPr>
        <w:t xml:space="preserve">- Pan Mariusz Grzywaczewski – ale notatka to nie jest, to nie jest przedszkole tak, to są dwie instytucje, ja wykonuję również prace związane z przetargami dla Zarządu Inwestycji </w:t>
      </w:r>
      <w:r>
        <w:rPr>
          <w:rFonts w:ascii="Times New Roman" w:hAnsi="Times New Roman"/>
          <w:sz w:val="24"/>
          <w:szCs w:val="24"/>
        </w:rPr>
        <w:lastRenderedPageBreak/>
        <w:t>Miejskich, czyli dla miasta Wrocławia. Każdy szczegół to jest protokół spisywany, jest aneks zrobiony do umowy, że to zmiana harmonogramu jest, wszystko musi być konkretnie podpisane, to musi być jasne i czytelne i prosiłbym żeby nie oszukiwał pan tutaj, bo ja to prosiłem już po raz kolejny, nie okłamujcie, nie okłamujcie. No naprawdę nie okłamujcie mieszkańców Jutrosina, jeszcze raz to powtarzam, te pieniądze, które mieliście przeznaczyć, przelejecie tutaj na moje konto, podpiszę umowę, dam Wam zabezpieczenie na 10 milionów może być. Ja tą inwestycję przeprowadzę bez żadnego kredytu i zwrócę Wam 3 miliony. Mówię po raz kolejny to jest matematyka, to jest prosta rzecz, nie wiem dlaczego, jeśli pan nie rozumie, to nie okłamujcie ludzi, naprawdę nie okłamujcie ludzi i nie gadajcie głupot.</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ja też pana proszę o to żeby nie robić cyrku na Sesjach i prostą matematyką jest to, że zero na koncie plus zero kredytu równa się zero na inwestycje. Natomiast umowa i dokumenty, jest spisana umowa, która obowiązuje i wykonawca ma termin do 31 maja 2021 roku.</w:t>
      </w:r>
    </w:p>
    <w:p w:rsidR="00925365" w:rsidRDefault="00C429FF">
      <w:pPr>
        <w:spacing w:after="160" w:line="240" w:lineRule="auto"/>
        <w:jc w:val="both"/>
      </w:pPr>
      <w:r>
        <w:rPr>
          <w:rFonts w:ascii="Times New Roman" w:hAnsi="Times New Roman"/>
          <w:sz w:val="24"/>
          <w:szCs w:val="24"/>
        </w:rPr>
        <w:t>- Pan Mariusz Grzywaczewski – więc tutaj pieniądze na to są i ja to panu mogę udowodnić i podtrzymuję, to co powiedziałem. Jeszcze mam jedno pytanie ile wniosków zostało złożone o wypłatę dofinansowania, o wypłatę dofinansowania na tą kanalizację, o częściową wypłatę, z tego co pan mi przedstawił no to były dwa wnioski na jakie to były kwoty.</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były to dwa wnioski, na jakie to kwoty nie pamiętam Jeżeli trzeba to przygotuję odpowiedź.</w:t>
      </w:r>
    </w:p>
    <w:p w:rsidR="00925365" w:rsidRDefault="00C429FF">
      <w:pPr>
        <w:spacing w:after="160" w:line="240" w:lineRule="auto"/>
        <w:jc w:val="both"/>
      </w:pPr>
      <w:r>
        <w:rPr>
          <w:rFonts w:ascii="Times New Roman" w:hAnsi="Times New Roman"/>
          <w:sz w:val="24"/>
          <w:szCs w:val="24"/>
        </w:rPr>
        <w:t>- Pan Mariusz Grzywaczewski - ile z tych wniosków, ile tej kwoty z tych wniosków przyszło.</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taka kwota jaką wnioskowaliśmy.</w:t>
      </w:r>
    </w:p>
    <w:p w:rsidR="00925365" w:rsidRDefault="00C429FF">
      <w:pPr>
        <w:spacing w:after="160" w:line="240" w:lineRule="auto"/>
        <w:jc w:val="both"/>
      </w:pPr>
      <w:r>
        <w:rPr>
          <w:rFonts w:ascii="Times New Roman" w:hAnsi="Times New Roman"/>
          <w:sz w:val="24"/>
          <w:szCs w:val="24"/>
        </w:rPr>
        <w:t>- Pan Mariusz Grzywaczewski – czyli przyszło już, no jaka to była kwota, no jesteście pracownikami.</w:t>
      </w:r>
    </w:p>
    <w:p w:rsidR="00925365" w:rsidRPr="00C429FF"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ale nie będę odpowiadał na pytania na które nie znam dokładnej odpowiedzi, a pan później powie, że pana oszukuję.</w:t>
      </w:r>
    </w:p>
    <w:p w:rsidR="00925365" w:rsidRDefault="00C429FF">
      <w:pPr>
        <w:spacing w:after="160" w:line="240" w:lineRule="auto"/>
        <w:jc w:val="both"/>
      </w:pPr>
      <w:r>
        <w:rPr>
          <w:rFonts w:ascii="Times New Roman" w:hAnsi="Times New Roman"/>
          <w:sz w:val="24"/>
          <w:szCs w:val="24"/>
        </w:rPr>
        <w:t>- Pan Mariusz Grzywaczewski – no dał mi pan dokumenty i nie wie pan co było w tych dokumentach. No bo nie za bardzo rozumiem. Daje pan komuś informację i nie wie pan jaką komuś dał. Z tego co pan mi dał, przekazał tutaj Radnym, to była pierwsza kwota około 620 tys., druga była około 700 tys.780 chyba tak. Czyli to było 1 mln 400 tak, więc ja panu tak szybko zrobię taką analizę, 600 żeśmy zapłacili w 2019 roku, 1 mln 200 zostało, to jest 1 mln 800, 1 mln 400 dostaliście dofinansowania, to jest 3 mln 200, 2 mln  z roku 2020, to jest 5 mln 200, ale niech pan mi nie przerywa, 860 tys. dostał pan Burmistrz od Premiera, to jest 6 mln, 680 tys. zostało zwrócone z kredytu, który był zaciągany na kanalizację Domaradzice, to jest 6 mln 800 tak, no to powiedzcie mi gdzie są te  pieniądze, one znikły, one wyparowały, to są pieniądze, które miały być przeznaczone na kanalizację, więc co się z nimi stało proszę mi odpowiedzieć.</w:t>
      </w:r>
    </w:p>
    <w:p w:rsidR="00925365" w:rsidRPr="00C429FF"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ja myślę, że krótką odpowiedzą będzie, że chyba koniec naszej dyskusji, od tego są komisje, zapraszam pana w każdej chwili na rozmowę ze mną, z panią Skarbnik, ma pan dokumenty przed sobą, to dlaczego pan żąda jakiś nie wiadomo jakich wyliczeń tutaj.</w:t>
      </w:r>
    </w:p>
    <w:p w:rsidR="00925365" w:rsidRPr="00C429FF" w:rsidRDefault="00C429FF">
      <w:pPr>
        <w:spacing w:after="160" w:line="240" w:lineRule="auto"/>
        <w:jc w:val="both"/>
      </w:pPr>
      <w:r>
        <w:rPr>
          <w:rFonts w:ascii="Times New Roman" w:hAnsi="Times New Roman"/>
          <w:sz w:val="24"/>
          <w:szCs w:val="24"/>
        </w:rPr>
        <w:t>- Pan Mariusz Grzywaczewski - ale to jest taka prosta matematyka tak.</w:t>
      </w:r>
    </w:p>
    <w:p w:rsidR="00925365" w:rsidRDefault="00C429FF">
      <w:pPr>
        <w:spacing w:after="160" w:line="240" w:lineRule="auto"/>
        <w:jc w:val="both"/>
      </w:pPr>
      <w:r>
        <w:rPr>
          <w:rFonts w:ascii="Times New Roman" w:hAnsi="Times New Roman"/>
          <w:sz w:val="24"/>
          <w:szCs w:val="24"/>
        </w:rPr>
        <w:t>- Pan Ireneusz Mikołajewski - panie Wiceprzewodniczący, pan się pyta ko robi ten cyrk, pan robi ten cyrk cały.</w:t>
      </w:r>
    </w:p>
    <w:p w:rsidR="00925365" w:rsidRDefault="00C429FF">
      <w:pPr>
        <w:spacing w:after="160" w:line="240" w:lineRule="auto"/>
        <w:jc w:val="both"/>
      </w:pPr>
      <w:r>
        <w:rPr>
          <w:rFonts w:ascii="Times New Roman" w:hAnsi="Times New Roman"/>
          <w:sz w:val="24"/>
          <w:szCs w:val="24"/>
        </w:rPr>
        <w:t xml:space="preserve">- Pan Mariusz Grzywaczewski - to dlaczego pan mówi w mediach, że nie ma pieniędzy  i żeście </w:t>
      </w:r>
      <w:r>
        <w:rPr>
          <w:rFonts w:ascii="Times New Roman" w:hAnsi="Times New Roman"/>
          <w:sz w:val="24"/>
          <w:szCs w:val="24"/>
        </w:rPr>
        <w:lastRenderedPageBreak/>
        <w:t>wstrzymali kanalizację, dlaczego pan robi takie oszczerstwa tak, takie kłamstwa pan przekazuje. Ja przy raporcie zeszłorocznym prosiłem Was w tym raporcie budżetowym żebyście nie okłamywali społeczeństwa tutaj i nadal to robicie.</w:t>
      </w:r>
    </w:p>
    <w:p w:rsidR="00925365" w:rsidRDefault="00C429FF">
      <w:pPr>
        <w:spacing w:after="160" w:line="240" w:lineRule="auto"/>
        <w:jc w:val="both"/>
      </w:pPr>
      <w:r>
        <w:rPr>
          <w:rFonts w:ascii="Times New Roman" w:hAnsi="Times New Roman"/>
          <w:sz w:val="24"/>
          <w:szCs w:val="24"/>
        </w:rPr>
        <w:t>- Pan Ireneusz Mikołajewski - nic żeśmy nie zrobili jeszcze, nie, że Wasza komisja, nasza, my, nic nie zrobiliśmy, oprócz tego cyrku, już kolega dzwonił kiedy będzie cyrk w Jutrosinie, a pan go prowadzi, pan jest całym artystą tego cyrku, całym klaunem.</w:t>
      </w:r>
    </w:p>
    <w:p w:rsidR="00925365" w:rsidRDefault="00C429FF">
      <w:pPr>
        <w:spacing w:after="160" w:line="240" w:lineRule="auto"/>
        <w:jc w:val="both"/>
      </w:pPr>
      <w:r>
        <w:rPr>
          <w:rFonts w:ascii="Times New Roman" w:hAnsi="Times New Roman"/>
          <w:sz w:val="24"/>
          <w:szCs w:val="24"/>
        </w:rPr>
        <w:t>- Pan Mariusz Grzywaczewski - ale panie Mikołajewski, pan żeś rozebrał gminę, pan głosował za tym żeby przekazać ziemię Wodom Polskim, więc co pan mówisz, pan zrobiłeś straty na miliony, a teraz pan dyskutujesz, to jest prosta matematyka. Te pieniądze muszą być na koncie, chyba, że one wyparowały w formie gazu, dziękuję.</w:t>
      </w:r>
    </w:p>
    <w:p w:rsidR="00925365" w:rsidRDefault="00C429FF">
      <w:pPr>
        <w:spacing w:after="160" w:line="240" w:lineRule="auto"/>
        <w:jc w:val="both"/>
      </w:pPr>
      <w:r>
        <w:rPr>
          <w:rFonts w:ascii="Times New Roman" w:hAnsi="Times New Roman"/>
          <w:sz w:val="24"/>
          <w:szCs w:val="24"/>
        </w:rPr>
        <w:t>- Pan Mirosław Barteczka - ja mam pytanie do pana Burmistrza może czy w sprawie tych lamp solarnych, które mamy w gminie, czy można jakoś, lampy solarne, one nie świecą, nie wiem czy te akumulatory się może wyczerpały, czy tam trzeba kwestia jakiś ustawień, bo jak jechałem na Sesję 16:30, no ile tego słońca mamy dzisiaj, no to dzień mamy krótki, ale chociażby świeciły przez godzinkę tak, a ona nie świeciła wcale, nie wiem czy to może z jakąś firmą się dogadać żeby jakiś przegląd zrobiła albo serwis.</w:t>
      </w:r>
    </w:p>
    <w:p w:rsidR="00925365" w:rsidRDefault="00C429FF">
      <w:pPr>
        <w:spacing w:after="160" w:line="240" w:lineRule="auto"/>
        <w:jc w:val="both"/>
      </w:pPr>
      <w:r>
        <w:rPr>
          <w:rFonts w:ascii="Times New Roman" w:hAnsi="Times New Roman"/>
          <w:sz w:val="24"/>
          <w:szCs w:val="24"/>
        </w:rPr>
        <w:t>- Pan Romuald Krzyżosiak - więc w budżecie na przyszły rok zaplanowaliśmy remonty tych lamp.</w:t>
      </w:r>
    </w:p>
    <w:p w:rsidR="00925365" w:rsidRDefault="00C429FF">
      <w:pPr>
        <w:spacing w:after="160" w:line="240" w:lineRule="auto"/>
        <w:jc w:val="both"/>
      </w:pPr>
      <w:r>
        <w:rPr>
          <w:rFonts w:ascii="Times New Roman" w:hAnsi="Times New Roman"/>
          <w:sz w:val="24"/>
          <w:szCs w:val="24"/>
        </w:rPr>
        <w:t>- Pan Fabian Małecki – jeżeli mogę panie Burmistrzu, rozmawiałem właśnie też z energetyką, te lampy podobno się wyeksploatowały i to jest po prostu do wyrzucenia panie Mirku, także koszt remontów przewyższy nową lampę, założenie nowej lampy.</w:t>
      </w:r>
    </w:p>
    <w:p w:rsidR="00925365" w:rsidRDefault="00C429FF">
      <w:pPr>
        <w:spacing w:after="160" w:line="240" w:lineRule="auto"/>
        <w:jc w:val="both"/>
      </w:pPr>
      <w:r>
        <w:rPr>
          <w:rFonts w:ascii="Times New Roman" w:hAnsi="Times New Roman"/>
          <w:sz w:val="24"/>
          <w:szCs w:val="24"/>
        </w:rPr>
        <w:t>- Pan Mirosław Barteczka – nie no oczywiście, jak by to miało tak wyglądać, to nie ma sensu, ale być może, że wystarczy za jakąś tam kwotę 300-400 zł., może zmienić akumulatory tak i może ona by świeciła tak, ale nie ja jestem tutaj fachowcem w tych sprawach dlatego chciałem dopytać.</w:t>
      </w:r>
    </w:p>
    <w:p w:rsidR="00925365" w:rsidRDefault="00C429FF">
      <w:pPr>
        <w:spacing w:after="160" w:line="240" w:lineRule="auto"/>
        <w:jc w:val="both"/>
      </w:pPr>
      <w:r>
        <w:rPr>
          <w:rFonts w:ascii="Times New Roman" w:hAnsi="Times New Roman"/>
          <w:sz w:val="24"/>
          <w:szCs w:val="24"/>
        </w:rPr>
        <w:t>- Pan Romuald Krzyżosiak - koszt jednego akumulatora to jest około 5 tys., więc tutaj trzeba przeanalizować wszystkie za i przeciw, ale mówię w przyszłorocznym budżecie zaplanowaliśmy środki na ten cel, natomiast panie Przewodniczący jeszcze chciałem się odnieść do jednej sprawy, mianowicie do wypowiedzi pana Wiceprzewodniczącego, no bo takie sformułowania, pieniądze są, wyparowały, to w domyśle oznacza, że co ktoś je ukradł, ktoś je zdefraudował i bardzo proszę panie Wiceprzewodniczący o zachowanie kultury dyskusji, bo to nie chodzi o to żeby się obrażać nawzajem, jeżeli pan ma pytania to proszę je sformułować na piśmie, w ustawowym trybie udzielimy panu odpowiedzi i naprawdę no niech te jutrosińskie Sesje nie będą sensacją, bo wiem, że są. Dziękuję bardzo.</w:t>
      </w:r>
    </w:p>
    <w:p w:rsidR="00925365" w:rsidRDefault="00C429FF">
      <w:pPr>
        <w:spacing w:after="160" w:line="240" w:lineRule="auto"/>
        <w:jc w:val="both"/>
      </w:pPr>
      <w:r>
        <w:rPr>
          <w:rFonts w:ascii="Times New Roman" w:hAnsi="Times New Roman"/>
          <w:sz w:val="24"/>
          <w:szCs w:val="24"/>
        </w:rPr>
        <w:t>- Pan Mariusz Grzywaczewski - ja jeszcze sprostuję, ale ja podaję proste liczby, myślę, że każdy je rozumie, jeżeli ktoś ich nie rozumie no to trudno, są to proste liczby, więc okłamywanie społeczeństwa, no nie wiem czy to jest we krwi czy co, no nie za bardzo rozumiem, bo nie mam, no ja nie mam nawet siły na to, co ja czytam tak, że Radni głosowali, że wszystko zostało wstrzymane, totalna bzdura. To może pan Przewodniczący pan Fabian Małecki rozmawiał z tymi pracownikami, przedstawił sytuację, może pan panie Przewodniczący to przedstawi.</w:t>
      </w:r>
    </w:p>
    <w:p w:rsidR="00925365" w:rsidRDefault="00C429FF">
      <w:pPr>
        <w:spacing w:after="160" w:line="240" w:lineRule="auto"/>
        <w:jc w:val="both"/>
      </w:pPr>
      <w:r>
        <w:rPr>
          <w:rFonts w:ascii="Times New Roman" w:hAnsi="Times New Roman"/>
          <w:sz w:val="24"/>
          <w:szCs w:val="24"/>
        </w:rPr>
        <w:t>- Pan Fabian Małecki - na koniec tej dyskusji, ja wystosowałem pismo do szefa tejże firmy. Myślałem, że uzyskam jakąkolwiek odpowiedź, ponieważ z Życia Rawicza otrzymałem na e-maila, że mam udzielić jakiejkolwiek odpowiedzi, z opinii i z rozmów pracowników, kierowników tejże bud</w:t>
      </w:r>
      <w:r w:rsidR="0098726C">
        <w:rPr>
          <w:rFonts w:ascii="Times New Roman" w:hAnsi="Times New Roman"/>
          <w:sz w:val="24"/>
          <w:szCs w:val="24"/>
        </w:rPr>
        <w:t>owy dowiedziałem się i obserwuję</w:t>
      </w:r>
      <w:r>
        <w:rPr>
          <w:rFonts w:ascii="Times New Roman" w:hAnsi="Times New Roman"/>
          <w:sz w:val="24"/>
          <w:szCs w:val="24"/>
        </w:rPr>
        <w:t xml:space="preserve"> jako sołtys, że prace przebiegają, </w:t>
      </w:r>
      <w:r>
        <w:rPr>
          <w:rFonts w:ascii="Times New Roman" w:hAnsi="Times New Roman"/>
          <w:sz w:val="24"/>
          <w:szCs w:val="24"/>
        </w:rPr>
        <w:lastRenderedPageBreak/>
        <w:t>były troszkę w trybie zwolnionym, ponieważ prowadzą w tej chwili trzy duże budowy, Szkaradowo-Ostoje jest jedną z tych trzech budów i pracownicy, część pracowników zostało przerzuconych na inną budowę, natomiast zawsze czterech, pięciu ludzi jest na budowie, zawsze, ja z nimi rozmawiam powiem szczerze prawie codziennie, są u mnie zawsze na kawie, bo teraz jest bardzo zimno i są u mnie i ich goszczę na to 15-20 minut i na bieżąco jestem poinformowany w tych sprawach. Mówią, że w Ostojach trzeba szybko zrobić asfalt, podobna sytuacja była z drogą jak robili kanalizację w Konarach, szybko trzeba zrobić asfalt, proszę się przejechać, tam był pięknie położony asfalt, wiadomo, że grunt</w:t>
      </w:r>
      <w:r w:rsidR="0098726C">
        <w:rPr>
          <w:rFonts w:ascii="Times New Roman" w:hAnsi="Times New Roman"/>
          <w:sz w:val="24"/>
          <w:szCs w:val="24"/>
        </w:rPr>
        <w:t>,</w:t>
      </w:r>
      <w:r>
        <w:rPr>
          <w:rFonts w:ascii="Times New Roman" w:hAnsi="Times New Roman"/>
          <w:sz w:val="24"/>
          <w:szCs w:val="24"/>
        </w:rPr>
        <w:t xml:space="preserve"> który zostaje położony on na pewno nie jest w stu procentach ubity tak jak powinien być ubity i to siądzie. Jeżeli tamten asfalt już by powstał w tym roku w Ostojach, to ja mogę dzisiaj, tak jak tutaj kolega Mariusz mówi, może położyć jakieś pieniądze, że to się stanie, to trzeba przeczekać, ta firma systematycznie wyrównuje to wszystko, ale jak samochody ostro chcą sobie jeździć po wiosce, to tutaj do pana policjanta, powinni ich tam po tej wiosce troszkę pogonić, bo nie jeżdżą tą 40 czy 50 bo to wiadomo jaka droga jest zasypana, tylko sobie piratują i to im się nie podoba, że parę dziur jest, ja tam jestem w Ostojach również codziennie, widzę co tam jest, obecnie firma pracuje na Szkaradowie i nie ma takiej, nie wiem jakiejś skargi, że coś tam się źle dzieje, że nie mogą wyjechać, wszyscy przejeżdżają, jakoś to wszystko się dzieje.</w:t>
      </w:r>
    </w:p>
    <w:p w:rsidR="00925365" w:rsidRDefault="00C429FF">
      <w:pPr>
        <w:spacing w:after="160" w:line="240" w:lineRule="auto"/>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ja bym chciał dodać tylko tyle, że jestem bardzo zadowolony ze współpracy z panem Sołtysem ze Szkaradowa, jak również z panem Sołtysem z </w:t>
      </w:r>
      <w:proofErr w:type="spellStart"/>
      <w:r>
        <w:rPr>
          <w:rFonts w:ascii="Times New Roman" w:hAnsi="Times New Roman"/>
          <w:sz w:val="24"/>
          <w:szCs w:val="24"/>
        </w:rPr>
        <w:t>Ostój</w:t>
      </w:r>
      <w:proofErr w:type="spellEnd"/>
      <w:r>
        <w:rPr>
          <w:rFonts w:ascii="Times New Roman" w:hAnsi="Times New Roman"/>
          <w:sz w:val="24"/>
          <w:szCs w:val="24"/>
        </w:rPr>
        <w:t xml:space="preserve"> w zakresie tej inwestycji. Dziękuję za wszystko tutaj, pomoc przy realizacji tego zadania.</w:t>
      </w:r>
    </w:p>
    <w:p w:rsidR="00925365" w:rsidRDefault="00C429FF">
      <w:pPr>
        <w:spacing w:after="160" w:line="240" w:lineRule="auto"/>
        <w:jc w:val="both"/>
      </w:pPr>
      <w:r>
        <w:rPr>
          <w:rFonts w:ascii="Times New Roman" w:hAnsi="Times New Roman"/>
          <w:sz w:val="24"/>
          <w:szCs w:val="24"/>
        </w:rPr>
        <w:t>- Pan Fabian Małecki - dziękuję bardzo, ja bym bardzo prosił żeby, bo chciałbym rozmawiać z tym szefem firmy, samym szefem firmy. Prosiłem już kilka razy telefonicznie, jeżeli by był na terenie gminy to bym bardzo prosił o telefon i chcielibyśmy może wspólnie porozmawiać tak, jeżeli jest taka możliwość. Dziękuję za wszelką dyskusję, zamykam XXIII ....</w:t>
      </w:r>
    </w:p>
    <w:p w:rsidR="00925365" w:rsidRDefault="00C429FF">
      <w:pPr>
        <w:spacing w:after="160" w:line="240" w:lineRule="auto"/>
        <w:jc w:val="both"/>
      </w:pPr>
      <w:r>
        <w:rPr>
          <w:rFonts w:ascii="Times New Roman" w:hAnsi="Times New Roman"/>
          <w:sz w:val="24"/>
          <w:szCs w:val="24"/>
        </w:rPr>
        <w:t>- Pan Fabian Małecki - no proszę pan Kozica jeszcze.</w:t>
      </w:r>
    </w:p>
    <w:p w:rsidR="00925365" w:rsidRDefault="00C429FF">
      <w:pPr>
        <w:spacing w:after="160" w:line="240" w:lineRule="auto"/>
        <w:jc w:val="both"/>
      </w:pPr>
      <w:r>
        <w:rPr>
          <w:rFonts w:ascii="Times New Roman" w:hAnsi="Times New Roman"/>
          <w:sz w:val="24"/>
          <w:szCs w:val="24"/>
        </w:rPr>
        <w:t>- Pan Marek Kozica – ja mam pytanie odnośnie zgłaszania wniosków formalnych. W jakiej formie można je zgłaszać, ja uważam, że można je zgłaszać podczas debaty, no i chciałem się dowiedzieć w jakiej formie w ogóle można zgłaszać te wnioski, bo tutaj był wniosek</w:t>
      </w:r>
      <w:r w:rsidR="0098726C">
        <w:rPr>
          <w:rFonts w:ascii="Times New Roman" w:hAnsi="Times New Roman"/>
          <w:sz w:val="24"/>
          <w:szCs w:val="24"/>
        </w:rPr>
        <w:t xml:space="preserve"> formalny zgłoszony i jakby nie</w:t>
      </w:r>
      <w:bookmarkStart w:id="2" w:name="_GoBack"/>
      <w:bookmarkEnd w:id="2"/>
      <w:r>
        <w:rPr>
          <w:rFonts w:ascii="Times New Roman" w:hAnsi="Times New Roman"/>
          <w:sz w:val="24"/>
          <w:szCs w:val="24"/>
        </w:rPr>
        <w:t>uznany, więc troszkę dla mnie to dziwne jest.</w:t>
      </w:r>
    </w:p>
    <w:p w:rsidR="00925365" w:rsidRDefault="00C429FF">
      <w:pPr>
        <w:spacing w:after="160" w:line="240" w:lineRule="auto"/>
        <w:jc w:val="both"/>
      </w:pPr>
      <w:r>
        <w:rPr>
          <w:rFonts w:ascii="Times New Roman" w:hAnsi="Times New Roman"/>
          <w:sz w:val="24"/>
          <w:szCs w:val="24"/>
        </w:rPr>
        <w:t>- Pan Fabian Małecki - wniosek formalny nie był zgłoszony, na to jest odpowiedź.</w:t>
      </w:r>
    </w:p>
    <w:p w:rsidR="00925365" w:rsidRDefault="00C429FF">
      <w:pPr>
        <w:spacing w:after="160" w:line="240" w:lineRule="auto"/>
        <w:jc w:val="both"/>
      </w:pPr>
      <w:r>
        <w:rPr>
          <w:rFonts w:ascii="Times New Roman" w:hAnsi="Times New Roman"/>
          <w:sz w:val="24"/>
          <w:szCs w:val="24"/>
        </w:rPr>
        <w:t>- Pan Marek Kozica - no ale można zgłaszać wniosek formalny podczas debaty, bo ja uważam, że można.</w:t>
      </w:r>
    </w:p>
    <w:p w:rsidR="00925365" w:rsidRDefault="00C429FF">
      <w:pPr>
        <w:spacing w:after="160" w:line="240" w:lineRule="auto"/>
        <w:jc w:val="both"/>
      </w:pPr>
      <w:r>
        <w:rPr>
          <w:rFonts w:ascii="Times New Roman" w:hAnsi="Times New Roman"/>
          <w:sz w:val="24"/>
          <w:szCs w:val="24"/>
        </w:rPr>
        <w:t>- Pan Mariusz Grzywaczewski - tak można.</w:t>
      </w:r>
    </w:p>
    <w:p w:rsidR="00925365" w:rsidRDefault="00C429FF">
      <w:pPr>
        <w:spacing w:after="160" w:line="240" w:lineRule="auto"/>
        <w:jc w:val="both"/>
      </w:pPr>
      <w:r>
        <w:rPr>
          <w:rFonts w:ascii="Times New Roman" w:hAnsi="Times New Roman"/>
          <w:sz w:val="24"/>
          <w:szCs w:val="24"/>
        </w:rPr>
        <w:t>- Pan Marek Kozica - no i uważam, że tutaj był ten wniosek zgłoszony.</w:t>
      </w:r>
    </w:p>
    <w:p w:rsidR="00925365" w:rsidRDefault="00C429FF">
      <w:pPr>
        <w:spacing w:after="160" w:line="240" w:lineRule="auto"/>
        <w:jc w:val="both"/>
      </w:pPr>
      <w:r>
        <w:rPr>
          <w:rFonts w:ascii="Times New Roman" w:hAnsi="Times New Roman"/>
          <w:sz w:val="24"/>
          <w:szCs w:val="24"/>
        </w:rPr>
        <w:t>- Pan Mariusz Grzywaczewski - nie był to zgłoszony jako wniosek formalny, było to zgłoszone po prostu, że ma taką propozycję, nie było to zgłoszone, jak odczytana uchwała, to już po tym wniosku tak, on musiałby być ten wniosek formalny złożony przed odczytaniem tej uchwały, jeżeli ten wniosek został odczytany po odczytaniu uchwały, to on już nie jest ważny.</w:t>
      </w:r>
    </w:p>
    <w:p w:rsidR="00925365" w:rsidRDefault="00C429FF">
      <w:pPr>
        <w:spacing w:after="160" w:line="240" w:lineRule="auto"/>
        <w:jc w:val="both"/>
        <w:rPr>
          <w:rFonts w:ascii="Times New Roman" w:hAnsi="Times New Roman"/>
          <w:sz w:val="24"/>
          <w:szCs w:val="24"/>
        </w:rPr>
      </w:pPr>
      <w:r>
        <w:rPr>
          <w:rFonts w:ascii="Times New Roman" w:hAnsi="Times New Roman"/>
          <w:sz w:val="24"/>
          <w:szCs w:val="24"/>
        </w:rPr>
        <w:t>- Pan Marek Kozica – wystarczyło trochę dobrej woli, dziękują bardzo.</w:t>
      </w:r>
    </w:p>
    <w:p w:rsidR="00925365" w:rsidRDefault="00C429FF">
      <w:pPr>
        <w:spacing w:after="160" w:line="240" w:lineRule="auto"/>
        <w:jc w:val="both"/>
      </w:pPr>
      <w:r>
        <w:rPr>
          <w:rFonts w:ascii="Times New Roman" w:hAnsi="Times New Roman"/>
          <w:sz w:val="24"/>
          <w:szCs w:val="24"/>
        </w:rPr>
        <w:t>- Pan Fabian Małecki – bardzo proszę króciutko.</w:t>
      </w:r>
    </w:p>
    <w:p w:rsidR="00925365" w:rsidRDefault="00C429FF">
      <w:pPr>
        <w:spacing w:after="160" w:line="240" w:lineRule="auto"/>
        <w:jc w:val="both"/>
      </w:pPr>
      <w:r>
        <w:rPr>
          <w:rFonts w:ascii="Times New Roman" w:hAnsi="Times New Roman"/>
          <w:sz w:val="24"/>
          <w:szCs w:val="24"/>
        </w:rPr>
        <w:t xml:space="preserve">- Pan Mateusz Janicki – bardzo króciutko. Dwie rzeczy, ja też się odniosę tutaj do wysokiej Rady, do wszystkich państwa, tutaj też to świadczy o podejściu, nie wiem czy pan Wiceprzewodniczący powiedział, nie wiem tam on ma, przy całym szacunku, jesteśmy </w:t>
      </w:r>
      <w:r>
        <w:rPr>
          <w:rFonts w:ascii="Times New Roman" w:hAnsi="Times New Roman"/>
          <w:sz w:val="24"/>
          <w:szCs w:val="24"/>
        </w:rPr>
        <w:lastRenderedPageBreak/>
        <w:t xml:space="preserve">Radnymi, reprezentujemy mieszkańców naszej gminy, za nami stoją ludzie, którzy na nas głosowali, jako Przewodniczący Komisji no to też stoją tutaj za mną, pracujemy wspólnie w grupie i też jest mi przykro, że tak zostaliśmy muszę powiedzieć wszyscy potraktowani. Następnym razem będę bardzo skrupulatny i życzyłbym sobie żeby wszystkie Sesje przebiegały właśnie tak bardzo skrupulatnie zgodnie z literą prawa, to jest pierwsza rzecz, a druga rzecz, którą podniosę bo jestem winien przeprosin pani Dyrektor w </w:t>
      </w:r>
      <w:proofErr w:type="spellStart"/>
      <w:r>
        <w:rPr>
          <w:rFonts w:ascii="Times New Roman" w:hAnsi="Times New Roman"/>
          <w:sz w:val="24"/>
          <w:szCs w:val="24"/>
        </w:rPr>
        <w:t>Dubinie</w:t>
      </w:r>
      <w:proofErr w:type="spellEnd"/>
      <w:r>
        <w:rPr>
          <w:rFonts w:ascii="Times New Roman" w:hAnsi="Times New Roman"/>
          <w:sz w:val="24"/>
          <w:szCs w:val="24"/>
        </w:rPr>
        <w:t xml:space="preserve">, bo napisała mi smsa, panie Mateuszu nie papier toaletowy, a papier do ksero, ale rozwinę tą myśl, nie tą o papierze, tylko te rady rodziców naprawdę bardzo mocno wspierają te szkoły, kilkadziesiąt tysięcy rocznie, słyszeliśmy o pomalowanych klasach, słyszeliśmy na ostatniej Sesji, że nauczyciele sami malują klasy i też mówienie, że Komisja Oświaty jest winna temu, że zmarnowaliśmy na edukację 3 mln, jeszcze raz podkreślę, podniosę to, mówienie w ten sposób obraża Dyrektorów tych jednostek, bo tak naprawdę to to jest zarzut dla nich, że oni nie wiem przejadają, marnują, nie wiem wydają te pieniądze gdzieś w </w:t>
      </w:r>
      <w:proofErr w:type="spellStart"/>
      <w:r>
        <w:rPr>
          <w:rFonts w:ascii="Times New Roman" w:hAnsi="Times New Roman"/>
          <w:sz w:val="24"/>
          <w:szCs w:val="24"/>
        </w:rPr>
        <w:t>cudzysłowiu</w:t>
      </w:r>
      <w:proofErr w:type="spellEnd"/>
      <w:r>
        <w:rPr>
          <w:rFonts w:ascii="Times New Roman" w:hAnsi="Times New Roman"/>
          <w:sz w:val="24"/>
          <w:szCs w:val="24"/>
        </w:rPr>
        <w:t xml:space="preserve"> na lewo. Jeżeli pan Wiceprzewodniczący ma pomysł na naprawę naszej edukacji w gminie proszę go zgłosić, bo mówienie wiem jak to zrobię, a nie powiem, to jest jak dziecko w piaskownicy, to mój syn czteroletni mówi, tato wiem ale ci nie powiem, naprawdę. Pan jest Przewodniczącym Komisji Budżetu to ja bym mógł powiedzieć to samo, to pan powinien zadbać żeby dla tych szkół te pieniądze były, więc takie argumenty to myślę, że są nie na miejscu. Dziękuję za uwagę.</w:t>
      </w:r>
    </w:p>
    <w:p w:rsidR="00925365" w:rsidRDefault="00C429FF">
      <w:pPr>
        <w:spacing w:after="160" w:line="240" w:lineRule="auto"/>
        <w:jc w:val="both"/>
      </w:pPr>
      <w:r>
        <w:rPr>
          <w:rFonts w:ascii="Times New Roman" w:hAnsi="Times New Roman"/>
          <w:sz w:val="24"/>
          <w:szCs w:val="24"/>
        </w:rPr>
        <w:t>- Pan Mariusz Grzywaczewski – oczywiście, dla mnie to jest trochę śmieszne co pan mówi, to nie Dyrektor jest w Komisji Oświaty tak, Dyrektor jest po to żeby dbać o szkołę i Wy jako Komisja Oświaty, Wy musicie mieć pomysł na to. Ja panu już ten pomysł przestawiałem już tyle razy, ale pan go jakoś nie zrozumiał, nawet gdyby pan posłuchał tą rozmowę, gdzie byli Dyrektorzy szkół, to z tego można było wyciągnąć pomysł jak to zrobić.</w:t>
      </w:r>
    </w:p>
    <w:p w:rsidR="00925365" w:rsidRDefault="00C429FF">
      <w:pPr>
        <w:spacing w:after="160" w:line="240" w:lineRule="auto"/>
        <w:jc w:val="both"/>
      </w:pPr>
      <w:r>
        <w:rPr>
          <w:rFonts w:ascii="Times New Roman" w:hAnsi="Times New Roman"/>
          <w:sz w:val="24"/>
          <w:szCs w:val="24"/>
        </w:rPr>
        <w:t>- Pan Fabian Małecki – dziękuję, zamykam XXIII Sesję Rady Miejskiej w Jutrosinie.</w:t>
      </w:r>
    </w:p>
    <w:p w:rsidR="00925365" w:rsidRDefault="00C429FF">
      <w:pPr>
        <w:spacing w:after="160" w:line="240" w:lineRule="auto"/>
        <w:jc w:val="both"/>
      </w:pPr>
      <w:r>
        <w:rPr>
          <w:rFonts w:ascii="Times New Roman" w:hAnsi="Times New Roman"/>
          <w:sz w:val="24"/>
          <w:szCs w:val="24"/>
        </w:rPr>
        <w:t xml:space="preserve">- Pan Mariusz Grzywaczewski – dzięki, do widzenia. </w:t>
      </w:r>
    </w:p>
    <w:sectPr w:rsidR="00925365">
      <w:pgSz w:w="11906" w:h="16838"/>
      <w:pgMar w:top="1440" w:right="1440" w:bottom="1440" w:left="1440" w:header="0" w:footer="0" w:gutter="0"/>
      <w:pgNumType w:start="1"/>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Mangal;Liberation Mono">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65"/>
    <w:rsid w:val="00000296"/>
    <w:rsid w:val="002A4593"/>
    <w:rsid w:val="00344B8B"/>
    <w:rsid w:val="007F221E"/>
    <w:rsid w:val="00925365"/>
    <w:rsid w:val="0098726C"/>
    <w:rsid w:val="009B25C6"/>
    <w:rsid w:val="00C429F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CFD5F3-B4EB-44B7-8723-F98C97C3B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pacing w:line="276" w:lineRule="auto"/>
    </w:pPr>
    <w:rPr>
      <w:color w:val="00000A"/>
      <w:sz w:val="22"/>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LO-normal">
    <w:name w:val="LO-normal"/>
    <w:qFormat/>
    <w:rPr>
      <w:color w:val="00000A"/>
      <w:sz w:val="22"/>
    </w:rPr>
  </w:style>
  <w:style w:type="paragraph" w:styleId="Tytu">
    <w:name w:val="Title"/>
    <w:basedOn w:val="LO-normal"/>
    <w:next w:val="Normalny"/>
    <w:qFormat/>
    <w:pPr>
      <w:keepNext/>
      <w:keepLines/>
      <w:spacing w:after="60"/>
    </w:pPr>
    <w:rPr>
      <w:sz w:val="52"/>
      <w:szCs w:val="52"/>
    </w:rPr>
  </w:style>
  <w:style w:type="paragraph" w:styleId="Podtytu">
    <w:name w:val="Subtitle"/>
    <w:basedOn w:val="LO-normal"/>
    <w:next w:val="Normalny"/>
    <w:qFormat/>
    <w:pPr>
      <w:keepNext/>
      <w:keepLines/>
      <w:spacing w:after="320"/>
    </w:pPr>
    <w:rPr>
      <w:color w:val="666666"/>
      <w:sz w:val="30"/>
      <w:szCs w:val="30"/>
    </w:rPr>
  </w:style>
  <w:style w:type="paragraph" w:customStyle="1" w:styleId="Standard">
    <w:name w:val="Standard"/>
    <w:qFormat/>
    <w:pPr>
      <w:widowControl w:val="0"/>
      <w:suppressAutoHyphens/>
      <w:textAlignment w:val="baseline"/>
    </w:pPr>
    <w:rPr>
      <w:rFonts w:ascii="Times New Roman" w:eastAsia="Lucida Sans Unicode" w:hAnsi="Times New Roman" w:cs="Mangal;Liberation Mono"/>
      <w:color w:val="00000A"/>
      <w:sz w:val="24"/>
      <w:szCs w:val="24"/>
      <w:lang w:val="pl-PL"/>
    </w:rPr>
  </w:style>
  <w:style w:type="paragraph" w:customStyle="1" w:styleId="Textbody">
    <w:name w:val="Text body"/>
    <w:basedOn w:val="Standard"/>
    <w:qFormat/>
    <w:pPr>
      <w:spacing w:after="120"/>
    </w:p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TotalTime>
  <Pages>26</Pages>
  <Words>13089</Words>
  <Characters>78538</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Katarzyna Zuziak</cp:lastModifiedBy>
  <cp:revision>123</cp:revision>
  <dcterms:created xsi:type="dcterms:W3CDTF">2020-12-07T13:35:00Z</dcterms:created>
  <dcterms:modified xsi:type="dcterms:W3CDTF">2020-12-07T17:36:00Z</dcterms:modified>
  <dc:language>pl-PL</dc:language>
</cp:coreProperties>
</file>