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7" w:rsidRPr="00DF1200" w:rsidRDefault="00AF07D7" w:rsidP="00AF07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7D7" w:rsidRPr="00DF1200" w:rsidRDefault="00AF07D7" w:rsidP="00AF0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00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AF07D7" w:rsidRDefault="00AF07D7" w:rsidP="00AF0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Artykuł 1 ustawy  z dnia  16 października 2019 r. o zmianie ustawy – Prawo oświatowe oraz niektórych innych ustaw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2019r., poz. 2248), który wszedł w życie 3 grudnia 2019 r.  reguluje zasady zwrotu rodzicom kosztów przewozu dzieci, młodzieży i uczniów  do szkół.  Określa też wzór na obliczenie kosztów  jednorazowego przewozu. Jedną ze składowych wzoru jest średnia cena jednostki paliwa w danej gminie właściwego dla danego pojazdu. Ustawa zobowiązuje radę gminy do określenia  w drodze uchwały, średniej ceny jednostki paliwa w gminie na każdy rok szkolny, uwzględniając ceny jednostki paliwa </w:t>
      </w:r>
      <w:r>
        <w:rPr>
          <w:rFonts w:ascii="Times New Roman" w:hAnsi="Times New Roman" w:cs="Times New Roman"/>
          <w:sz w:val="24"/>
          <w:szCs w:val="24"/>
        </w:rPr>
        <w:br/>
        <w:t xml:space="preserve">w gminie. Ceny paliwa w Gminie Jutrosin na dzień </w:t>
      </w:r>
      <w:r>
        <w:rPr>
          <w:rFonts w:ascii="Times New Roman" w:hAnsi="Times New Roman" w:cs="Times New Roman"/>
          <w:b/>
          <w:bCs/>
          <w:sz w:val="24"/>
          <w:szCs w:val="24"/>
        </w:rPr>
        <w:t>20 grudnia 2019r.</w:t>
      </w:r>
      <w:r>
        <w:rPr>
          <w:rFonts w:ascii="Times New Roman" w:hAnsi="Times New Roman" w:cs="Times New Roman"/>
          <w:sz w:val="24"/>
          <w:szCs w:val="24"/>
        </w:rPr>
        <w:t xml:space="preserve"> wynosiły odpowiednio:</w:t>
      </w:r>
    </w:p>
    <w:p w:rsidR="00AF07D7" w:rsidRDefault="00AF07D7" w:rsidP="00AF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AB7FC28" wp14:editId="6F51657E">
                <wp:simplePos x="0" y="0"/>
                <wp:positionH relativeFrom="margin">
                  <wp:posOffset>-73025</wp:posOffset>
                </wp:positionH>
                <wp:positionV relativeFrom="paragraph">
                  <wp:posOffset>3175</wp:posOffset>
                </wp:positionV>
                <wp:extent cx="4858385" cy="2534285"/>
                <wp:effectExtent l="0" t="0" r="18415" b="2159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253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7648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912"/>
                              <w:gridCol w:w="1912"/>
                              <w:gridCol w:w="1912"/>
                            </w:tblGrid>
                            <w:tr w:rsidR="00AF07D7" w:rsidTr="00861E42">
                              <w:trPr>
                                <w:jc w:val="center"/>
                              </w:trPr>
                              <w:tc>
                                <w:tcPr>
                                  <w:tcW w:w="1912" w:type="dxa"/>
                                  <w:vMerge w:val="restart"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Stacje benzynowe w Gminie Jutrosin</w:t>
                                  </w:r>
                                  <w:bookmarkStart w:id="0" w:name="__UnoMark__202_3921079831"/>
                                  <w:bookmarkEnd w:id="0"/>
                                </w:p>
                              </w:tc>
                              <w:tc>
                                <w:tcPr>
                                  <w:tcW w:w="5736" w:type="dxa"/>
                                  <w:gridSpan w:val="3"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center"/>
                                  </w:pPr>
                                  <w:bookmarkStart w:id="1" w:name="__UnoMark__203_3921079831"/>
                                  <w:bookmarkEnd w:id="1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Rodzaj paliwa i cena za jednostkę</w:t>
                                  </w:r>
                                  <w:bookmarkStart w:id="2" w:name="__UnoMark__204_3921079831"/>
                                  <w:bookmarkEnd w:id="2"/>
                                </w:p>
                              </w:tc>
                            </w:tr>
                            <w:tr w:rsidR="00AF07D7" w:rsidTr="00861E42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912" w:type="dxa"/>
                                  <w:vMerge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3" w:name="__UnoMark__205_3921079831"/>
                                  <w:bookmarkStart w:id="4" w:name="__UnoMark__206_3921079831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center"/>
                                  </w:pPr>
                                  <w:bookmarkStart w:id="5" w:name="__UnoMark__207_3921079831"/>
                                  <w:bookmarkEnd w:id="5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Benzyna</w:t>
                                  </w:r>
                                  <w:bookmarkStart w:id="6" w:name="__UnoMark__208_3921079831"/>
                                  <w:bookmarkEnd w:id="6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center"/>
                                  </w:pPr>
                                  <w:bookmarkStart w:id="7" w:name="__UnoMark__209_3921079831"/>
                                  <w:bookmarkEnd w:id="7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Olej napędowy</w:t>
                                  </w:r>
                                  <w:bookmarkStart w:id="8" w:name="__UnoMark__210_3921079831"/>
                                  <w:bookmarkEnd w:id="8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</w:tcPr>
                                <w:p w:rsidR="00AF07D7" w:rsidRDefault="00AF07D7">
                                  <w:pPr>
                                    <w:jc w:val="center"/>
                                  </w:pPr>
                                  <w:bookmarkStart w:id="9" w:name="__UnoMark__211_3921079831"/>
                                  <w:bookmarkEnd w:id="9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Gaz LPG</w:t>
                                  </w:r>
                                  <w:bookmarkStart w:id="10" w:name="__UnoMark__212_3921079831"/>
                                  <w:bookmarkEnd w:id="10"/>
                                </w:p>
                              </w:tc>
                            </w:tr>
                            <w:tr w:rsidR="00AF07D7" w:rsidTr="00861E42">
                              <w:trPr>
                                <w:trHeight w:val="1118"/>
                                <w:jc w:val="center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spacing w:line="276" w:lineRule="auto"/>
                                    <w:jc w:val="center"/>
                                    <w:textAlignment w:val="center"/>
                                  </w:pPr>
                                  <w:bookmarkStart w:id="11" w:name="__UnoMark__213_3921079831"/>
                                  <w:bookmarkEnd w:id="11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Samol Robert</w:t>
                                  </w:r>
                                  <w:bookmarkStart w:id="12" w:name="__UnoMark__214_3921079831"/>
                                  <w:bookmarkEnd w:id="12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3" w:name="__UnoMark__215_3921079831"/>
                                  <w:bookmarkStart w:id="14" w:name="__UnoMark__216_3921079831"/>
                                  <w:bookmarkEnd w:id="13"/>
                                  <w:bookmarkEnd w:id="14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4,96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5" w:name="__UnoMark__217_3921079831"/>
                                  <w:bookmarkStart w:id="16" w:name="__UnoMark__218_3921079831"/>
                                  <w:bookmarkEnd w:id="15"/>
                                  <w:bookmarkEnd w:id="16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5,06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17" w:name="__UnoMark__219_3921079831"/>
                                  <w:bookmarkStart w:id="18" w:name="__UnoMark__220_3921079831"/>
                                  <w:bookmarkEnd w:id="17"/>
                                  <w:bookmarkEnd w:id="18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2,35 zł</w:t>
                                  </w:r>
                                </w:p>
                              </w:tc>
                            </w:tr>
                            <w:tr w:rsidR="00AF07D7" w:rsidTr="00861E42">
                              <w:trPr>
                                <w:trHeight w:val="1118"/>
                                <w:jc w:val="center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spacing w:beforeAutospacing="1" w:line="276" w:lineRule="auto"/>
                                    <w:jc w:val="center"/>
                                    <w:textAlignment w:val="center"/>
                                    <w:outlineLvl w:val="0"/>
                                  </w:pPr>
                                  <w:bookmarkStart w:id="19" w:name="__UnoMark__221_3921079831"/>
                                  <w:bookmarkEnd w:id="19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Marpol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" Mariusz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pl-PL"/>
                                    </w:rPr>
                                    <w:t>Błażejowski</w:t>
                                  </w:r>
                                  <w:bookmarkStart w:id="20" w:name="__UnoMark__222_3921079831"/>
                                  <w:bookmarkEnd w:id="20"/>
                                  <w:proofErr w:type="spellEnd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1" w:name="__UnoMark__223_3921079831"/>
                                  <w:bookmarkStart w:id="22" w:name="__UnoMark__224_3921079831"/>
                                  <w:bookmarkEnd w:id="21"/>
                                  <w:bookmarkEnd w:id="22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4,95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3" w:name="__UnoMark__225_3921079831"/>
                                  <w:bookmarkStart w:id="24" w:name="__UnoMark__226_3921079831"/>
                                  <w:bookmarkEnd w:id="23"/>
                                  <w:bookmarkEnd w:id="24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5,04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25" w:name="__UnoMark__227_3921079831"/>
                                  <w:bookmarkStart w:id="26" w:name="__UnoMark__228_3921079831"/>
                                  <w:bookmarkEnd w:id="25"/>
                                  <w:bookmarkEnd w:id="26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2,24 zł</w:t>
                                  </w:r>
                                </w:p>
                              </w:tc>
                            </w:tr>
                            <w:tr w:rsidR="00AF07D7" w:rsidTr="00861E42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F07D7" w:rsidRDefault="00AF07D7">
                                  <w:pPr>
                                    <w:jc w:val="both"/>
                                  </w:pPr>
                                  <w:bookmarkStart w:id="27" w:name="__UnoMark__237_3921079831"/>
                                  <w:bookmarkEnd w:id="27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Średnia cena:</w:t>
                                  </w:r>
                                  <w:bookmarkStart w:id="28" w:name="__UnoMark__238_3921079831"/>
                                  <w:bookmarkEnd w:id="28"/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29" w:name="__UnoMark__239_3921079831"/>
                                  <w:bookmarkStart w:id="30" w:name="__UnoMark__240_3921079831"/>
                                  <w:bookmarkEnd w:id="29"/>
                                  <w:bookmarkEnd w:id="30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4,96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31" w:name="__UnoMark__241_3921079831"/>
                                  <w:bookmarkStart w:id="32" w:name="__UnoMark__242_3921079831"/>
                                  <w:bookmarkEnd w:id="31"/>
                                  <w:bookmarkEnd w:id="32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5,05 zł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shd w:val="clear" w:color="auto" w:fill="auto"/>
                                  <w:vAlign w:val="center"/>
                                </w:tcPr>
                                <w:p w:rsidR="00AF07D7" w:rsidRDefault="00AF07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33" w:name="__UnoMark__243_3921079831"/>
                                  <w:bookmarkEnd w:id="33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2,30 zł</w:t>
                                  </w:r>
                                </w:p>
                              </w:tc>
                            </w:tr>
                          </w:tbl>
                          <w:p w:rsidR="00AF07D7" w:rsidRDefault="00AF07D7" w:rsidP="00AF07D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7FC28" id="Ramka1" o:spid="_x0000_s1026" style="position:absolute;left:0;text-align:left;margin-left:-5.75pt;margin-top:.25pt;width:382.55pt;height:199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Style w:val="Tabela-Siatka"/>
                        <w:tblW w:w="7648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912"/>
                        <w:gridCol w:w="1912"/>
                        <w:gridCol w:w="1912"/>
                      </w:tblGrid>
                      <w:tr w:rsidR="00AF07D7" w:rsidTr="00861E42">
                        <w:trPr>
                          <w:jc w:val="center"/>
                        </w:trPr>
                        <w:tc>
                          <w:tcPr>
                            <w:tcW w:w="1912" w:type="dxa"/>
                            <w:vMerge w:val="restart"/>
                            <w:shd w:val="clear" w:color="auto" w:fill="auto"/>
                          </w:tcPr>
                          <w:p w:rsidR="00AF07D7" w:rsidRDefault="00AF07D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Stacje benzynowe w Gminie Jutrosin</w:t>
                            </w:r>
                            <w:bookmarkStart w:id="34" w:name="__UnoMark__202_3921079831"/>
                            <w:bookmarkEnd w:id="34"/>
                          </w:p>
                        </w:tc>
                        <w:tc>
                          <w:tcPr>
                            <w:tcW w:w="5736" w:type="dxa"/>
                            <w:gridSpan w:val="3"/>
                            <w:shd w:val="clear" w:color="auto" w:fill="auto"/>
                          </w:tcPr>
                          <w:p w:rsidR="00AF07D7" w:rsidRDefault="00AF07D7">
                            <w:pPr>
                              <w:jc w:val="center"/>
                            </w:pPr>
                            <w:bookmarkStart w:id="35" w:name="__UnoMark__203_3921079831"/>
                            <w:bookmarkEnd w:id="35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Rodzaj paliwa i cena za jednostkę</w:t>
                            </w:r>
                            <w:bookmarkStart w:id="36" w:name="__UnoMark__204_3921079831"/>
                            <w:bookmarkEnd w:id="36"/>
                          </w:p>
                        </w:tc>
                      </w:tr>
                      <w:tr w:rsidR="00AF07D7" w:rsidTr="00861E42">
                        <w:trPr>
                          <w:trHeight w:val="416"/>
                          <w:jc w:val="center"/>
                        </w:trPr>
                        <w:tc>
                          <w:tcPr>
                            <w:tcW w:w="1912" w:type="dxa"/>
                            <w:vMerge/>
                            <w:shd w:val="clear" w:color="auto" w:fill="auto"/>
                          </w:tcPr>
                          <w:p w:rsidR="00AF07D7" w:rsidRDefault="00AF07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37" w:name="__UnoMark__205_3921079831"/>
                            <w:bookmarkStart w:id="38" w:name="__UnoMark__206_3921079831"/>
                            <w:bookmarkEnd w:id="37"/>
                            <w:bookmarkEnd w:id="38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</w:tcPr>
                          <w:p w:rsidR="00AF07D7" w:rsidRDefault="00AF07D7">
                            <w:pPr>
                              <w:jc w:val="center"/>
                            </w:pPr>
                            <w:bookmarkStart w:id="39" w:name="__UnoMark__207_3921079831"/>
                            <w:bookmarkEnd w:id="39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Benzyna</w:t>
                            </w:r>
                            <w:bookmarkStart w:id="40" w:name="__UnoMark__208_3921079831"/>
                            <w:bookmarkEnd w:id="40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</w:tcPr>
                          <w:p w:rsidR="00AF07D7" w:rsidRDefault="00AF07D7">
                            <w:pPr>
                              <w:jc w:val="center"/>
                            </w:pPr>
                            <w:bookmarkStart w:id="41" w:name="__UnoMark__209_3921079831"/>
                            <w:bookmarkEnd w:id="41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Olej napędowy</w:t>
                            </w:r>
                            <w:bookmarkStart w:id="42" w:name="__UnoMark__210_3921079831"/>
                            <w:bookmarkEnd w:id="42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</w:tcPr>
                          <w:p w:rsidR="00AF07D7" w:rsidRDefault="00AF07D7">
                            <w:pPr>
                              <w:jc w:val="center"/>
                            </w:pPr>
                            <w:bookmarkStart w:id="43" w:name="__UnoMark__211_3921079831"/>
                            <w:bookmarkEnd w:id="43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Gaz LPG</w:t>
                            </w:r>
                            <w:bookmarkStart w:id="44" w:name="__UnoMark__212_3921079831"/>
                            <w:bookmarkEnd w:id="44"/>
                          </w:p>
                        </w:tc>
                      </w:tr>
                      <w:tr w:rsidR="00AF07D7" w:rsidTr="00861E42">
                        <w:trPr>
                          <w:trHeight w:val="1118"/>
                          <w:jc w:val="center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spacing w:line="276" w:lineRule="auto"/>
                              <w:jc w:val="center"/>
                              <w:textAlignment w:val="center"/>
                            </w:pPr>
                            <w:bookmarkStart w:id="45" w:name="__UnoMark__213_3921079831"/>
                            <w:bookmarkEnd w:id="45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Samol Robert</w:t>
                            </w:r>
                            <w:bookmarkStart w:id="46" w:name="__UnoMark__214_3921079831"/>
                            <w:bookmarkEnd w:id="46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47" w:name="__UnoMark__215_3921079831"/>
                            <w:bookmarkStart w:id="48" w:name="__UnoMark__216_3921079831"/>
                            <w:bookmarkEnd w:id="47"/>
                            <w:bookmarkEnd w:id="48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4,96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49" w:name="__UnoMark__217_3921079831"/>
                            <w:bookmarkStart w:id="50" w:name="__UnoMark__218_3921079831"/>
                            <w:bookmarkEnd w:id="49"/>
                            <w:bookmarkEnd w:id="5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5,06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1" w:name="__UnoMark__219_3921079831"/>
                            <w:bookmarkStart w:id="52" w:name="__UnoMark__220_3921079831"/>
                            <w:bookmarkEnd w:id="51"/>
                            <w:bookmarkEnd w:id="52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2,35 zł</w:t>
                            </w:r>
                          </w:p>
                        </w:tc>
                      </w:tr>
                      <w:tr w:rsidR="00AF07D7" w:rsidTr="00861E42">
                        <w:trPr>
                          <w:trHeight w:val="1118"/>
                          <w:jc w:val="center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spacing w:beforeAutospacing="1" w:line="276" w:lineRule="auto"/>
                              <w:jc w:val="center"/>
                              <w:textAlignment w:val="center"/>
                              <w:outlineLvl w:val="0"/>
                            </w:pPr>
                            <w:bookmarkStart w:id="53" w:name="__UnoMark__221_3921079831"/>
                            <w:bookmarkEnd w:id="53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Marpol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 xml:space="preserve">" Mariusz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2"/>
                                <w:sz w:val="24"/>
                                <w:szCs w:val="24"/>
                                <w:lang w:eastAsia="pl-PL"/>
                              </w:rPr>
                              <w:t>Błażejowski</w:t>
                            </w:r>
                            <w:bookmarkStart w:id="54" w:name="__UnoMark__222_3921079831"/>
                            <w:bookmarkEnd w:id="54"/>
                            <w:proofErr w:type="spellEnd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5" w:name="__UnoMark__223_3921079831"/>
                            <w:bookmarkStart w:id="56" w:name="__UnoMark__224_3921079831"/>
                            <w:bookmarkEnd w:id="55"/>
                            <w:bookmarkEnd w:id="56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4,95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7" w:name="__UnoMark__225_3921079831"/>
                            <w:bookmarkStart w:id="58" w:name="__UnoMark__226_3921079831"/>
                            <w:bookmarkEnd w:id="57"/>
                            <w:bookmarkEnd w:id="58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5,04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9" w:name="__UnoMark__227_3921079831"/>
                            <w:bookmarkStart w:id="60" w:name="__UnoMark__228_3921079831"/>
                            <w:bookmarkEnd w:id="59"/>
                            <w:bookmarkEnd w:id="6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2,24 zł</w:t>
                            </w:r>
                          </w:p>
                        </w:tc>
                      </w:tr>
                      <w:tr w:rsidR="00AF07D7" w:rsidTr="00861E42">
                        <w:trPr>
                          <w:trHeight w:val="426"/>
                          <w:jc w:val="center"/>
                        </w:trPr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07D7" w:rsidRDefault="00AF07D7">
                            <w:pPr>
                              <w:jc w:val="both"/>
                            </w:pPr>
                            <w:bookmarkStart w:id="61" w:name="__UnoMark__237_3921079831"/>
                            <w:bookmarkEnd w:id="61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Średnia cena:</w:t>
                            </w:r>
                            <w:bookmarkStart w:id="62" w:name="__UnoMark__238_3921079831"/>
                            <w:bookmarkEnd w:id="62"/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63" w:name="__UnoMark__239_3921079831"/>
                            <w:bookmarkStart w:id="64" w:name="__UnoMark__240_3921079831"/>
                            <w:bookmarkEnd w:id="63"/>
                            <w:bookmarkEnd w:id="64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4,96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65" w:name="__UnoMark__241_3921079831"/>
                            <w:bookmarkStart w:id="66" w:name="__UnoMark__242_3921079831"/>
                            <w:bookmarkEnd w:id="65"/>
                            <w:bookmarkEnd w:id="66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5,05 zł</w:t>
                            </w:r>
                          </w:p>
                        </w:tc>
                        <w:tc>
                          <w:tcPr>
                            <w:tcW w:w="1912" w:type="dxa"/>
                            <w:shd w:val="clear" w:color="auto" w:fill="auto"/>
                            <w:vAlign w:val="center"/>
                          </w:tcPr>
                          <w:p w:rsidR="00AF07D7" w:rsidRDefault="00AF0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67" w:name="__UnoMark__243_3921079831"/>
                            <w:bookmarkEnd w:id="67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2,30 zł</w:t>
                            </w:r>
                          </w:p>
                        </w:tc>
                      </w:tr>
                    </w:tbl>
                    <w:p w:rsidR="00AF07D7" w:rsidRDefault="00AF07D7" w:rsidP="00AF07D7">
                      <w:pPr>
                        <w:pStyle w:val="Zawartoramki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7D7" w:rsidRDefault="00AF07D7" w:rsidP="00AF07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w proponowanej wersji należy uznać za zasadne.</w:t>
      </w:r>
    </w:p>
    <w:p w:rsidR="00AF07D7" w:rsidRDefault="00AF07D7" w:rsidP="00AF07D7">
      <w:pPr>
        <w:jc w:val="both"/>
      </w:pPr>
    </w:p>
    <w:p w:rsidR="00DF6207" w:rsidRDefault="00AF07D7">
      <w:bookmarkStart w:id="68" w:name="_GoBack"/>
      <w:bookmarkEnd w:id="68"/>
    </w:p>
    <w:sectPr w:rsidR="00DF6207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D7"/>
    <w:rsid w:val="0037639A"/>
    <w:rsid w:val="0050028A"/>
    <w:rsid w:val="007917C5"/>
    <w:rsid w:val="00AB4795"/>
    <w:rsid w:val="00AF07D7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D1AFA-3B76-44CE-B77E-57DACD6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qFormat/>
    <w:rsid w:val="00AF07D7"/>
  </w:style>
  <w:style w:type="table" w:styleId="Tabela-Siatka">
    <w:name w:val="Table Grid"/>
    <w:basedOn w:val="Standardowy"/>
    <w:uiPriority w:val="39"/>
    <w:rsid w:val="00AF07D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2019-12-30T14:55:00Z</dcterms:created>
  <dcterms:modified xsi:type="dcterms:W3CDTF">2019-12-30T14:56:00Z</dcterms:modified>
</cp:coreProperties>
</file>