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C4" w:rsidRPr="001815E6" w:rsidRDefault="001817C4" w:rsidP="001817C4"/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Pr="00C73EA9" w:rsidRDefault="00445C73" w:rsidP="00445C73">
      <w:pPr>
        <w:jc w:val="center"/>
        <w:rPr>
          <w:b/>
          <w:bCs/>
          <w:sz w:val="32"/>
          <w:szCs w:val="32"/>
        </w:rPr>
      </w:pPr>
      <w:r w:rsidRPr="00C73EA9">
        <w:rPr>
          <w:b/>
          <w:bCs/>
          <w:sz w:val="32"/>
          <w:szCs w:val="32"/>
        </w:rPr>
        <w:t xml:space="preserve">SPECYFIKACJE TECHNICZNE </w:t>
      </w:r>
    </w:p>
    <w:p w:rsidR="00445C73" w:rsidRPr="00C73EA9" w:rsidRDefault="00445C73" w:rsidP="00445C73">
      <w:pPr>
        <w:jc w:val="center"/>
        <w:rPr>
          <w:b/>
          <w:bCs/>
          <w:sz w:val="32"/>
          <w:szCs w:val="32"/>
        </w:rPr>
      </w:pPr>
      <w:r w:rsidRPr="00C73EA9">
        <w:rPr>
          <w:b/>
          <w:bCs/>
          <w:sz w:val="32"/>
          <w:szCs w:val="32"/>
        </w:rPr>
        <w:t>WYKONANIA I ODBIORU  ROBÓT BUDOWLANYCH</w:t>
      </w:r>
    </w:p>
    <w:p w:rsidR="00445C73" w:rsidRPr="00C73EA9" w:rsidRDefault="00445C73" w:rsidP="00445C73">
      <w:pPr>
        <w:jc w:val="center"/>
        <w:rPr>
          <w:b/>
          <w:bCs/>
          <w:sz w:val="44"/>
          <w:szCs w:val="44"/>
        </w:rPr>
      </w:pPr>
    </w:p>
    <w:p w:rsidR="00445C73" w:rsidRDefault="00445C73" w:rsidP="00445C73">
      <w:pPr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1815E6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</w:t>
      </w:r>
    </w:p>
    <w:p w:rsidR="00445C73" w:rsidRDefault="00445C73" w:rsidP="00445C73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445C73" w:rsidRDefault="00445C73" w:rsidP="00445C73">
      <w:pPr>
        <w:jc w:val="center"/>
        <w:rPr>
          <w:b/>
          <w:bCs/>
          <w:sz w:val="28"/>
          <w:szCs w:val="28"/>
        </w:rPr>
      </w:pPr>
    </w:p>
    <w:p w:rsidR="00A625F4" w:rsidRDefault="00A625F4" w:rsidP="00445C73">
      <w:pPr>
        <w:jc w:val="center"/>
        <w:rPr>
          <w:b/>
          <w:bCs/>
          <w:sz w:val="28"/>
          <w:szCs w:val="28"/>
        </w:rPr>
      </w:pPr>
    </w:p>
    <w:p w:rsidR="00445C73" w:rsidRPr="00C73EA9" w:rsidRDefault="00445C73" w:rsidP="00445C73">
      <w:pPr>
        <w:jc w:val="center"/>
        <w:rPr>
          <w:b/>
          <w:bCs/>
          <w:sz w:val="28"/>
          <w:szCs w:val="28"/>
        </w:rPr>
      </w:pPr>
    </w:p>
    <w:p w:rsidR="00445C73" w:rsidRPr="00C73EA9" w:rsidRDefault="00445C73" w:rsidP="00445C73">
      <w:pPr>
        <w:jc w:val="center"/>
        <w:rPr>
          <w:b/>
          <w:bCs/>
          <w:sz w:val="32"/>
          <w:szCs w:val="32"/>
        </w:rPr>
      </w:pPr>
    </w:p>
    <w:p w:rsidR="00445C73" w:rsidRPr="00C73EA9" w:rsidRDefault="00445C73" w:rsidP="00445C73">
      <w:pPr>
        <w:jc w:val="center"/>
        <w:rPr>
          <w:b/>
          <w:bCs/>
          <w:sz w:val="36"/>
          <w:szCs w:val="36"/>
        </w:rPr>
      </w:pPr>
      <w:r w:rsidRPr="00C73EA9">
        <w:rPr>
          <w:b/>
          <w:bCs/>
          <w:sz w:val="36"/>
          <w:szCs w:val="36"/>
        </w:rPr>
        <w:t>WYMAGANIA OGÓLNE</w:t>
      </w: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445C73">
      <w:pPr>
        <w:jc w:val="both"/>
        <w:rPr>
          <w:sz w:val="20"/>
          <w:szCs w:val="20"/>
        </w:rPr>
      </w:pPr>
    </w:p>
    <w:p w:rsidR="00F65BE8" w:rsidRDefault="00F65BE8" w:rsidP="00445C73">
      <w:pPr>
        <w:jc w:val="both"/>
        <w:rPr>
          <w:sz w:val="20"/>
          <w:szCs w:val="20"/>
        </w:rPr>
      </w:pPr>
    </w:p>
    <w:p w:rsidR="00F65BE8" w:rsidRDefault="00F65BE8" w:rsidP="00445C73">
      <w:pPr>
        <w:jc w:val="both"/>
        <w:rPr>
          <w:sz w:val="20"/>
          <w:szCs w:val="20"/>
        </w:rPr>
      </w:pPr>
    </w:p>
    <w:p w:rsidR="00445C73" w:rsidRDefault="00445C73" w:rsidP="00445C73">
      <w:pPr>
        <w:jc w:val="both"/>
        <w:rPr>
          <w:sz w:val="20"/>
          <w:szCs w:val="20"/>
        </w:rPr>
      </w:pPr>
    </w:p>
    <w:p w:rsidR="00445C73" w:rsidRDefault="00445C7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0"/>
          <w:szCs w:val="20"/>
        </w:rPr>
      </w:pPr>
    </w:p>
    <w:p w:rsidR="006C2883" w:rsidRDefault="006C2883" w:rsidP="00DF46BF">
      <w:pPr>
        <w:jc w:val="both"/>
        <w:rPr>
          <w:sz w:val="22"/>
          <w:szCs w:val="22"/>
        </w:rPr>
      </w:pPr>
      <w:bookmarkStart w:id="0" w:name="_GoBack"/>
      <w:bookmarkEnd w:id="0"/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Default="00445C73" w:rsidP="00DF46BF">
      <w:pPr>
        <w:jc w:val="both"/>
        <w:rPr>
          <w:sz w:val="22"/>
          <w:szCs w:val="22"/>
        </w:rPr>
      </w:pPr>
    </w:p>
    <w:p w:rsidR="00445C73" w:rsidRPr="001815E6" w:rsidRDefault="00445C73" w:rsidP="00DF46BF">
      <w:pPr>
        <w:jc w:val="both"/>
        <w:rPr>
          <w:sz w:val="22"/>
          <w:szCs w:val="22"/>
        </w:rPr>
      </w:pPr>
    </w:p>
    <w:p w:rsidR="00B02470" w:rsidRPr="001815E6" w:rsidRDefault="00FB6097" w:rsidP="00713DD4">
      <w:pPr>
        <w:jc w:val="center"/>
        <w:rPr>
          <w:b/>
          <w:bCs/>
          <w:sz w:val="26"/>
          <w:szCs w:val="26"/>
        </w:rPr>
      </w:pPr>
      <w:r w:rsidRPr="001815E6">
        <w:rPr>
          <w:b/>
          <w:bCs/>
          <w:sz w:val="26"/>
          <w:szCs w:val="26"/>
        </w:rPr>
        <w:lastRenderedPageBreak/>
        <w:t>SPIS  TREŚCI</w:t>
      </w:r>
    </w:p>
    <w:p w:rsidR="00B02470" w:rsidRPr="001815E6" w:rsidRDefault="00B02470" w:rsidP="00DF46BF">
      <w:pPr>
        <w:jc w:val="both"/>
        <w:rPr>
          <w:sz w:val="22"/>
          <w:szCs w:val="22"/>
        </w:rPr>
      </w:pPr>
    </w:p>
    <w:p w:rsidR="00B02470" w:rsidRPr="001815E6" w:rsidRDefault="00B02470" w:rsidP="00DF46BF">
      <w:pPr>
        <w:jc w:val="both"/>
        <w:rPr>
          <w:sz w:val="22"/>
          <w:szCs w:val="22"/>
        </w:rPr>
      </w:pPr>
    </w:p>
    <w:p w:rsidR="00DF46BF" w:rsidRPr="001815E6" w:rsidRDefault="00DF46BF" w:rsidP="00DF46BF">
      <w:pPr>
        <w:pStyle w:val="Tekstpodstawowy3"/>
        <w:jc w:val="center"/>
        <w:rPr>
          <w:sz w:val="22"/>
          <w:szCs w:val="22"/>
        </w:rPr>
      </w:pPr>
    </w:p>
    <w:p w:rsidR="0068173D" w:rsidRPr="001815E6" w:rsidRDefault="0068173D" w:rsidP="0068173D">
      <w:pPr>
        <w:spacing w:line="360" w:lineRule="auto"/>
        <w:ind w:left="360"/>
        <w:jc w:val="both"/>
        <w:rPr>
          <w:sz w:val="22"/>
          <w:szCs w:val="22"/>
        </w:rPr>
      </w:pP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WSTĘP</w:t>
      </w:r>
    </w:p>
    <w:p w:rsidR="00B40E65" w:rsidRPr="001815E6" w:rsidRDefault="00B40E65" w:rsidP="00F65BE8">
      <w:pPr>
        <w:numPr>
          <w:ilvl w:val="1"/>
          <w:numId w:val="3"/>
        </w:num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Przedmiot ST</w:t>
      </w:r>
    </w:p>
    <w:p w:rsidR="00B40E65" w:rsidRPr="001815E6" w:rsidRDefault="00B40E65" w:rsidP="00F65BE8">
      <w:pPr>
        <w:numPr>
          <w:ilvl w:val="1"/>
          <w:numId w:val="3"/>
        </w:num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Zakres stosowania ST</w:t>
      </w:r>
    </w:p>
    <w:p w:rsidR="00B40E65" w:rsidRPr="001815E6" w:rsidRDefault="00B40E65" w:rsidP="00F65BE8">
      <w:pPr>
        <w:numPr>
          <w:ilvl w:val="1"/>
          <w:numId w:val="3"/>
        </w:num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Zakres robót objętych ST</w:t>
      </w:r>
    </w:p>
    <w:p w:rsidR="00B40E65" w:rsidRPr="001815E6" w:rsidRDefault="00B40E65" w:rsidP="00F65BE8">
      <w:pPr>
        <w:numPr>
          <w:ilvl w:val="1"/>
          <w:numId w:val="3"/>
        </w:num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Określenia podstawowe</w:t>
      </w:r>
    </w:p>
    <w:p w:rsidR="0068173D" w:rsidRPr="001815E6" w:rsidRDefault="00B40E65" w:rsidP="00F65BE8">
      <w:pPr>
        <w:numPr>
          <w:ilvl w:val="1"/>
          <w:numId w:val="3"/>
        </w:num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Ogólne wymagania dotyczące robót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MATERIAŁY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SPRZĘT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TRANSPORT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WYKONANIE ROBÓT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KONTROLA JAKOŚCI ROBÓT</w:t>
      </w:r>
    </w:p>
    <w:p w:rsidR="00B40E65" w:rsidRPr="001815E6" w:rsidRDefault="00B40E65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OBMIAR ROBÓT</w:t>
      </w:r>
    </w:p>
    <w:p w:rsidR="0068173D" w:rsidRPr="001815E6" w:rsidRDefault="0068173D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ODBIÓR  ROBÓT</w:t>
      </w:r>
    </w:p>
    <w:p w:rsidR="0068173D" w:rsidRPr="001815E6" w:rsidRDefault="00874887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PODSTAWA PŁATNOŚCI</w:t>
      </w:r>
    </w:p>
    <w:p w:rsidR="00B40E65" w:rsidRPr="001815E6" w:rsidRDefault="00B40E65" w:rsidP="00F65BE8">
      <w:pPr>
        <w:numPr>
          <w:ilvl w:val="0"/>
          <w:numId w:val="3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PRZEPISY  ZWIĄZANE</w:t>
      </w:r>
    </w:p>
    <w:p w:rsidR="00B40E65" w:rsidRPr="001815E6" w:rsidRDefault="00B40E65" w:rsidP="00B40E65">
      <w:pPr>
        <w:spacing w:line="480" w:lineRule="auto"/>
        <w:ind w:left="357"/>
        <w:jc w:val="both"/>
        <w:rPr>
          <w:sz w:val="22"/>
          <w:szCs w:val="22"/>
        </w:rPr>
      </w:pPr>
    </w:p>
    <w:p w:rsidR="00874887" w:rsidRPr="001815E6" w:rsidRDefault="00874887" w:rsidP="00B40E65">
      <w:pPr>
        <w:spacing w:line="480" w:lineRule="auto"/>
        <w:ind w:left="357"/>
        <w:jc w:val="both"/>
        <w:rPr>
          <w:sz w:val="22"/>
          <w:szCs w:val="22"/>
        </w:rPr>
      </w:pPr>
    </w:p>
    <w:p w:rsidR="00B40E65" w:rsidRPr="001815E6" w:rsidRDefault="00B40E65" w:rsidP="00B40E65">
      <w:pPr>
        <w:spacing w:line="480" w:lineRule="auto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Najważniejsze oznaczenia i skrót:</w:t>
      </w:r>
    </w:p>
    <w:p w:rsidR="00B40E65" w:rsidRPr="001815E6" w:rsidRDefault="00B40E65" w:rsidP="00B40E65">
      <w:p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ST – Specyfikacja Techniczna</w:t>
      </w:r>
    </w:p>
    <w:p w:rsidR="00B40E65" w:rsidRPr="001815E6" w:rsidRDefault="00B40E65" w:rsidP="00B40E65">
      <w:p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SST – Szczegółowa Specyfikacja Techniczna</w:t>
      </w:r>
    </w:p>
    <w:p w:rsidR="00B40E65" w:rsidRPr="001815E6" w:rsidRDefault="00B40E65" w:rsidP="00B40E65">
      <w:p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ITP. – Instytut Techniki Budowlanej</w:t>
      </w:r>
    </w:p>
    <w:p w:rsidR="00B40E65" w:rsidRPr="001815E6" w:rsidRDefault="00B40E65" w:rsidP="00B40E65">
      <w:p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PZJ  - Program zabezpieczenia Jakości</w:t>
      </w:r>
    </w:p>
    <w:p w:rsidR="00B40E65" w:rsidRPr="001815E6" w:rsidRDefault="00B40E65" w:rsidP="00B40E65">
      <w:p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bhp -  bezpieczeństwo i higiena pracy podczas wykonywania robót budowlanych</w:t>
      </w:r>
    </w:p>
    <w:p w:rsidR="00B40E65" w:rsidRPr="001815E6" w:rsidRDefault="00B40E65" w:rsidP="00B40E65">
      <w:pPr>
        <w:spacing w:line="480" w:lineRule="auto"/>
        <w:jc w:val="both"/>
        <w:rPr>
          <w:sz w:val="22"/>
          <w:szCs w:val="22"/>
        </w:rPr>
      </w:pPr>
    </w:p>
    <w:p w:rsidR="0068173D" w:rsidRDefault="0068173D" w:rsidP="0068173D">
      <w:pPr>
        <w:ind w:left="360"/>
        <w:jc w:val="both"/>
        <w:rPr>
          <w:sz w:val="22"/>
          <w:szCs w:val="22"/>
        </w:rPr>
      </w:pPr>
    </w:p>
    <w:p w:rsidR="00F65BE8" w:rsidRPr="001815E6" w:rsidRDefault="00F65BE8" w:rsidP="0068173D">
      <w:pPr>
        <w:ind w:left="360"/>
        <w:jc w:val="both"/>
        <w:rPr>
          <w:sz w:val="22"/>
          <w:szCs w:val="22"/>
        </w:rPr>
      </w:pPr>
    </w:p>
    <w:p w:rsidR="000B56B0" w:rsidRDefault="000B56B0">
      <w:pPr>
        <w:spacing w:line="360" w:lineRule="auto"/>
        <w:jc w:val="both"/>
        <w:rPr>
          <w:sz w:val="22"/>
          <w:szCs w:val="22"/>
        </w:rPr>
      </w:pPr>
    </w:p>
    <w:p w:rsidR="00445C73" w:rsidRPr="001815E6" w:rsidRDefault="00445C73">
      <w:pPr>
        <w:spacing w:line="360" w:lineRule="auto"/>
        <w:jc w:val="both"/>
        <w:rPr>
          <w:sz w:val="22"/>
          <w:szCs w:val="22"/>
        </w:rPr>
      </w:pPr>
    </w:p>
    <w:p w:rsidR="006A77E6" w:rsidRPr="001815E6" w:rsidRDefault="00097F5B" w:rsidP="00F65BE8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WSTĘP</w:t>
      </w:r>
    </w:p>
    <w:p w:rsidR="00097F5B" w:rsidRPr="001815E6" w:rsidRDefault="00097F5B" w:rsidP="00F65BE8">
      <w:pPr>
        <w:numPr>
          <w:ilvl w:val="1"/>
          <w:numId w:val="1"/>
        </w:numPr>
        <w:tabs>
          <w:tab w:val="clear" w:pos="780"/>
          <w:tab w:val="num" w:pos="426"/>
        </w:tabs>
        <w:ind w:hanging="780"/>
        <w:jc w:val="both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lastRenderedPageBreak/>
        <w:t>Prz</w:t>
      </w:r>
      <w:r w:rsidR="00404B5C" w:rsidRPr="001815E6">
        <w:rPr>
          <w:b/>
          <w:bCs/>
          <w:sz w:val="22"/>
          <w:szCs w:val="22"/>
        </w:rPr>
        <w:t>edmiot  ST</w:t>
      </w:r>
    </w:p>
    <w:p w:rsidR="00F65BE8" w:rsidRDefault="00097F5B" w:rsidP="000134D3">
      <w:pPr>
        <w:ind w:left="357" w:hanging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F65BE8">
        <w:rPr>
          <w:sz w:val="22"/>
          <w:szCs w:val="22"/>
        </w:rPr>
        <w:t xml:space="preserve">     </w:t>
      </w:r>
      <w:r w:rsidRPr="001815E6">
        <w:rPr>
          <w:sz w:val="22"/>
          <w:szCs w:val="22"/>
        </w:rPr>
        <w:t xml:space="preserve">Przedmiotem niniejszej Specyfikacji Technicznej  </w:t>
      </w:r>
      <w:r w:rsidR="00404B5C" w:rsidRPr="001815E6">
        <w:rPr>
          <w:sz w:val="22"/>
          <w:szCs w:val="22"/>
        </w:rPr>
        <w:t xml:space="preserve">(ST) </w:t>
      </w:r>
      <w:r w:rsidRPr="001815E6">
        <w:rPr>
          <w:sz w:val="22"/>
          <w:szCs w:val="22"/>
        </w:rPr>
        <w:t xml:space="preserve">są wymagania </w:t>
      </w:r>
      <w:r w:rsidR="00404B5C" w:rsidRPr="001815E6">
        <w:rPr>
          <w:sz w:val="22"/>
          <w:szCs w:val="22"/>
        </w:rPr>
        <w:t xml:space="preserve"> ogólne </w:t>
      </w:r>
      <w:r w:rsidR="001A7B95" w:rsidRPr="001815E6">
        <w:rPr>
          <w:sz w:val="22"/>
          <w:szCs w:val="22"/>
        </w:rPr>
        <w:t xml:space="preserve">dotyczące </w:t>
      </w:r>
      <w:r w:rsidR="00F65BE8">
        <w:rPr>
          <w:sz w:val="22"/>
          <w:szCs w:val="22"/>
        </w:rPr>
        <w:t xml:space="preserve"> </w:t>
      </w:r>
    </w:p>
    <w:p w:rsidR="00B912A2" w:rsidRPr="001815E6" w:rsidRDefault="00F65BE8" w:rsidP="000134D3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B56B0" w:rsidRPr="001815E6">
        <w:rPr>
          <w:sz w:val="22"/>
          <w:szCs w:val="22"/>
        </w:rPr>
        <w:t>w</w:t>
      </w:r>
      <w:r w:rsidR="00404B5C" w:rsidRPr="001815E6">
        <w:rPr>
          <w:sz w:val="22"/>
          <w:szCs w:val="22"/>
        </w:rPr>
        <w:t>ykonania i odbioru robót  budowlanych.</w:t>
      </w:r>
    </w:p>
    <w:p w:rsidR="00B912A2" w:rsidRPr="001815E6" w:rsidRDefault="00B912A2" w:rsidP="000134D3">
      <w:pPr>
        <w:ind w:left="360"/>
        <w:jc w:val="both"/>
        <w:rPr>
          <w:sz w:val="22"/>
          <w:szCs w:val="22"/>
        </w:rPr>
      </w:pPr>
    </w:p>
    <w:p w:rsidR="00097F5B" w:rsidRPr="001815E6" w:rsidRDefault="00097F5B" w:rsidP="00F65BE8">
      <w:pPr>
        <w:numPr>
          <w:ilvl w:val="1"/>
          <w:numId w:val="1"/>
        </w:numPr>
        <w:tabs>
          <w:tab w:val="clear" w:pos="780"/>
          <w:tab w:val="num" w:pos="426"/>
        </w:tabs>
        <w:ind w:hanging="780"/>
        <w:jc w:val="both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Zakres stosowania specyfikacji</w:t>
      </w:r>
    </w:p>
    <w:p w:rsidR="00F65BE8" w:rsidRDefault="00F65BE8" w:rsidP="000134D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4B5C" w:rsidRPr="001815E6">
        <w:rPr>
          <w:sz w:val="22"/>
          <w:szCs w:val="22"/>
        </w:rPr>
        <w:t xml:space="preserve">Specyfikacja Techniczna (ST) stanowi podstawę opracowania szczegółowej specyfikacji </w:t>
      </w:r>
    </w:p>
    <w:p w:rsidR="00F65BE8" w:rsidRDefault="00F65BE8" w:rsidP="000134D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4B5C" w:rsidRPr="001815E6">
        <w:rPr>
          <w:sz w:val="22"/>
          <w:szCs w:val="22"/>
        </w:rPr>
        <w:t>technicznej (SST)  stosowanej</w:t>
      </w:r>
      <w:r w:rsidR="00097F5B" w:rsidRPr="001815E6">
        <w:rPr>
          <w:sz w:val="22"/>
          <w:szCs w:val="22"/>
        </w:rPr>
        <w:t xml:space="preserve"> jako dokument przetargowy </w:t>
      </w:r>
      <w:r w:rsidR="00404B5C" w:rsidRPr="001815E6">
        <w:rPr>
          <w:sz w:val="22"/>
          <w:szCs w:val="22"/>
        </w:rPr>
        <w:t xml:space="preserve"> </w:t>
      </w:r>
      <w:r w:rsidR="00097F5B" w:rsidRPr="001815E6">
        <w:rPr>
          <w:sz w:val="22"/>
          <w:szCs w:val="22"/>
        </w:rPr>
        <w:t xml:space="preserve">i kontraktowy przy zlecaniu i </w:t>
      </w:r>
    </w:p>
    <w:p w:rsidR="003F160E" w:rsidRPr="001815E6" w:rsidRDefault="00F65BE8" w:rsidP="000134D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97F5B" w:rsidRPr="001815E6">
        <w:rPr>
          <w:sz w:val="22"/>
          <w:szCs w:val="22"/>
        </w:rPr>
        <w:t>realizacji r</w:t>
      </w:r>
      <w:r w:rsidR="003F160E" w:rsidRPr="001815E6">
        <w:rPr>
          <w:sz w:val="22"/>
          <w:szCs w:val="22"/>
        </w:rPr>
        <w:t xml:space="preserve">obót </w:t>
      </w:r>
      <w:r w:rsidR="0061194C">
        <w:rPr>
          <w:sz w:val="22"/>
          <w:szCs w:val="22"/>
        </w:rPr>
        <w:t>budowlanych.</w:t>
      </w:r>
    </w:p>
    <w:p w:rsidR="0078460E" w:rsidRPr="001815E6" w:rsidRDefault="0078460E" w:rsidP="000134D3">
      <w:pPr>
        <w:ind w:left="357"/>
        <w:jc w:val="both"/>
        <w:rPr>
          <w:sz w:val="22"/>
          <w:szCs w:val="22"/>
        </w:rPr>
      </w:pPr>
    </w:p>
    <w:p w:rsidR="00097F5B" w:rsidRPr="001815E6" w:rsidRDefault="00097F5B" w:rsidP="00F65BE8">
      <w:pPr>
        <w:numPr>
          <w:ilvl w:val="1"/>
          <w:numId w:val="1"/>
        </w:numPr>
        <w:tabs>
          <w:tab w:val="clear" w:pos="780"/>
          <w:tab w:val="num" w:pos="426"/>
        </w:tabs>
        <w:ind w:hanging="780"/>
        <w:jc w:val="both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Zakres robót objętych specyfikacją</w:t>
      </w:r>
    </w:p>
    <w:p w:rsidR="00F65BE8" w:rsidRDefault="00097F5B" w:rsidP="000134D3">
      <w:pPr>
        <w:ind w:left="35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404B5C" w:rsidRPr="001815E6">
        <w:rPr>
          <w:sz w:val="22"/>
          <w:szCs w:val="22"/>
        </w:rPr>
        <w:t xml:space="preserve">Ustalenia zawarte w niniejszej specyfikacji </w:t>
      </w:r>
      <w:r w:rsidRPr="001815E6">
        <w:rPr>
          <w:sz w:val="22"/>
          <w:szCs w:val="22"/>
        </w:rPr>
        <w:t xml:space="preserve">obejmują </w:t>
      </w:r>
      <w:r w:rsidR="00404B5C" w:rsidRPr="001815E6">
        <w:rPr>
          <w:sz w:val="22"/>
          <w:szCs w:val="22"/>
        </w:rPr>
        <w:t xml:space="preserve">wymagania ogólne, wspólne dla </w:t>
      </w:r>
      <w:r w:rsidR="00F65BE8">
        <w:rPr>
          <w:sz w:val="22"/>
          <w:szCs w:val="22"/>
        </w:rPr>
        <w:t xml:space="preserve"> </w:t>
      </w:r>
    </w:p>
    <w:p w:rsidR="00404B5C" w:rsidRPr="001815E6" w:rsidRDefault="00F65BE8" w:rsidP="000134D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4B5C" w:rsidRPr="001815E6">
        <w:rPr>
          <w:sz w:val="22"/>
          <w:szCs w:val="22"/>
        </w:rPr>
        <w:t>robót budowlanych, dla których opracowano szczegółowe specyfikacje techniczne.</w:t>
      </w:r>
    </w:p>
    <w:p w:rsidR="007A2D8E" w:rsidRPr="001815E6" w:rsidRDefault="007A2D8E" w:rsidP="000134D3">
      <w:pPr>
        <w:jc w:val="both"/>
        <w:rPr>
          <w:b/>
          <w:bCs/>
          <w:sz w:val="22"/>
          <w:szCs w:val="22"/>
        </w:rPr>
      </w:pPr>
    </w:p>
    <w:p w:rsidR="00404B5C" w:rsidRPr="001815E6" w:rsidRDefault="00404B5C" w:rsidP="00F65BE8">
      <w:pPr>
        <w:numPr>
          <w:ilvl w:val="1"/>
          <w:numId w:val="1"/>
        </w:numPr>
        <w:tabs>
          <w:tab w:val="clear" w:pos="780"/>
        </w:tabs>
        <w:ind w:left="426" w:hanging="426"/>
        <w:jc w:val="both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Określenia podstawowe</w:t>
      </w:r>
      <w:r w:rsidR="00302B7C" w:rsidRPr="001815E6">
        <w:rPr>
          <w:b/>
          <w:bCs/>
          <w:sz w:val="22"/>
          <w:szCs w:val="22"/>
        </w:rPr>
        <w:t xml:space="preserve"> </w:t>
      </w:r>
    </w:p>
    <w:p w:rsidR="00382333" w:rsidRPr="001815E6" w:rsidRDefault="001A7B95" w:rsidP="000134D3">
      <w:pPr>
        <w:shd w:val="clear" w:color="auto" w:fill="FFFFFF"/>
        <w:ind w:left="24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054EF3" w:rsidRPr="001815E6">
        <w:rPr>
          <w:sz w:val="22"/>
          <w:szCs w:val="22"/>
        </w:rPr>
        <w:t>Użyte w ST określenia należy rozumieć następująco:</w:t>
      </w:r>
    </w:p>
    <w:p w:rsidR="001A7B95" w:rsidRPr="001815E6" w:rsidRDefault="00382333" w:rsidP="000134D3">
      <w:pPr>
        <w:shd w:val="clear" w:color="auto" w:fill="FFFFFF"/>
        <w:ind w:left="38"/>
        <w:rPr>
          <w:sz w:val="22"/>
          <w:szCs w:val="22"/>
        </w:rPr>
      </w:pPr>
      <w:r w:rsidRPr="001815E6">
        <w:rPr>
          <w:sz w:val="22"/>
          <w:szCs w:val="22"/>
        </w:rPr>
        <w:t>1.4.1.   o</w:t>
      </w:r>
      <w:r w:rsidR="001815E6" w:rsidRPr="001815E6">
        <w:rPr>
          <w:sz w:val="22"/>
          <w:szCs w:val="22"/>
        </w:rPr>
        <w:t>biekt  budowlany</w:t>
      </w:r>
      <w:r w:rsidRPr="001815E6">
        <w:rPr>
          <w:sz w:val="22"/>
          <w:szCs w:val="22"/>
        </w:rPr>
        <w:t xml:space="preserve"> - należy przez to rozumieć:</w:t>
      </w:r>
    </w:p>
    <w:p w:rsidR="00382333" w:rsidRPr="001815E6" w:rsidRDefault="001A7B95" w:rsidP="000134D3">
      <w:pPr>
        <w:shd w:val="clear" w:color="auto" w:fill="FFFFFF"/>
        <w:ind w:left="38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382333" w:rsidRPr="001815E6">
        <w:rPr>
          <w:sz w:val="22"/>
          <w:szCs w:val="22"/>
        </w:rPr>
        <w:t>a)   budynek wraz z instalacjami i urządzeniami technicznymi,</w:t>
      </w:r>
    </w:p>
    <w:p w:rsidR="00382333" w:rsidRPr="001815E6" w:rsidRDefault="009F5229" w:rsidP="000134D3">
      <w:pPr>
        <w:shd w:val="clear" w:color="auto" w:fill="FFFFFF"/>
        <w:spacing w:before="10"/>
        <w:ind w:left="370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382333" w:rsidRPr="001815E6">
        <w:rPr>
          <w:sz w:val="22"/>
          <w:szCs w:val="22"/>
        </w:rPr>
        <w:t>b)   budowlę stanowiącą całość techniczno-użytkową wraz z instalacjami i urządzeniami,</w:t>
      </w:r>
    </w:p>
    <w:p w:rsidR="00382333" w:rsidRPr="001815E6" w:rsidRDefault="009F5229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ab/>
      </w:r>
      <w:r w:rsidR="00382333" w:rsidRPr="001815E6">
        <w:rPr>
          <w:sz w:val="22"/>
          <w:szCs w:val="22"/>
        </w:rPr>
        <w:t>c)   obiekt małej architektury;</w:t>
      </w:r>
    </w:p>
    <w:p w:rsidR="00D94D7A" w:rsidRPr="001815E6" w:rsidRDefault="00D94D7A" w:rsidP="000134D3">
      <w:pPr>
        <w:shd w:val="clear" w:color="auto" w:fill="FFFFFF"/>
        <w:spacing w:before="77"/>
        <w:ind w:left="739" w:right="82" w:hanging="6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</w:t>
      </w:r>
      <w:r w:rsidR="00382333" w:rsidRPr="001815E6">
        <w:rPr>
          <w:sz w:val="22"/>
          <w:szCs w:val="22"/>
        </w:rPr>
        <w:t>.   budowli - należy przez to rozumieć każdy obiekt budowlany nie będący budynkiem lub obiektem małej architektury, jak: lotniska, drogi, linie kolejowe, mosty, estakady, tunele, sieci techniczne, wolno stojące maszty antenowe, wolno stojące trwale związane z gruntem urządzenia reklamowe, budowle ziemne, obronne (fortyfikacje), ochronne, hydrotechniczne, zbiorniki, wolno stojące instalacje przemysłowe lub urządzenia techniczne, oczyszczalnie ścieków, składowiska odpadów, stacje uzdatniania wody, konstrukcje oporowe, nadziemne i podziemne przejścia dla pieszych, sieci uzbrojenia terenu, budowle sportowe, cmentarze, pomniki, a także części budowlane urządzeń technicznych (kotłów, pieców przemysłowych i innych urządzeń) oraz fundamenty pod maszyny i urządzenia, jako odrębne pod względem technicznym części przedmiotów składających się na całość użytkową.</w:t>
      </w:r>
    </w:p>
    <w:p w:rsidR="00F32A05" w:rsidRPr="001815E6" w:rsidRDefault="001A7B95" w:rsidP="000134D3">
      <w:pPr>
        <w:shd w:val="clear" w:color="auto" w:fill="FFFFFF"/>
        <w:spacing w:before="77"/>
        <w:ind w:left="706" w:right="106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1.4.3</w:t>
      </w:r>
      <w:r w:rsidR="00F32A05" w:rsidRPr="001815E6">
        <w:rPr>
          <w:sz w:val="22"/>
          <w:szCs w:val="22"/>
        </w:rPr>
        <w:t>.  tymczasowym obiekcie budowlanym - należy przez to rozumieć obiekt budowlany przeznaczony do czasowego użytkowania w okresie krótszym od jego trwałości technicznej, przewidziany do przeniesienia w inne miejsce lub rozbiórki, a także obiekt budowlany nie połączony trwale z gruntem, jak: strzelnice, kioski uliczne, pawilony sprzedaży ulicznej i wystawowe, przekrycia namiotowe i powłoki pneumatyczne, urządzenia rozrywkowe, barakowozy, obiekty kontenerowe.</w:t>
      </w:r>
    </w:p>
    <w:p w:rsidR="00F32A05" w:rsidRPr="001815E6" w:rsidRDefault="001A7B95" w:rsidP="000134D3">
      <w:pPr>
        <w:shd w:val="clear" w:color="auto" w:fill="FFFFFF"/>
        <w:spacing w:before="72"/>
        <w:ind w:left="706" w:right="106" w:hanging="6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1.4.4</w:t>
      </w:r>
      <w:r w:rsidR="00F32A05" w:rsidRPr="001815E6">
        <w:rPr>
          <w:sz w:val="22"/>
          <w:szCs w:val="22"/>
        </w:rPr>
        <w:t>.   budowie - należy przez to rozumieć wykonanie obiektu budowlanego w określonym miejscu, a także odbudowę, rozbudowę, nadbudowę obiektu budowlanego.</w:t>
      </w:r>
    </w:p>
    <w:p w:rsidR="00F32A05" w:rsidRPr="001815E6" w:rsidRDefault="003936E3" w:rsidP="000134D3">
      <w:pPr>
        <w:shd w:val="clear" w:color="auto" w:fill="FFFFFF"/>
        <w:spacing w:before="77"/>
        <w:ind w:left="720" w:right="101" w:hanging="7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1.4.5</w:t>
      </w:r>
      <w:r w:rsidR="00F32A05" w:rsidRPr="001815E6">
        <w:rPr>
          <w:sz w:val="22"/>
          <w:szCs w:val="22"/>
        </w:rPr>
        <w:t>.    robotach budowlanych - należy przez to rozumieć budowę, a także prace polegające na przebudowie, montażu, remoncie lub rozbiórce obiektu budowlanego.</w:t>
      </w:r>
    </w:p>
    <w:p w:rsidR="00F32A05" w:rsidRPr="001815E6" w:rsidRDefault="003936E3" w:rsidP="000134D3">
      <w:pPr>
        <w:shd w:val="clear" w:color="auto" w:fill="FFFFFF"/>
        <w:spacing w:before="77"/>
        <w:ind w:left="720" w:right="96" w:hanging="7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1.4.6</w:t>
      </w:r>
      <w:r w:rsidR="00F32A05" w:rsidRPr="001815E6">
        <w:rPr>
          <w:sz w:val="22"/>
          <w:szCs w:val="22"/>
        </w:rPr>
        <w:t>.    remoncie - należy przez to rozumieć wykonywanie w istniejącym obiekcie budowlanym robót budowlanych polegających na odtworzeniu stanu pierwotnego, a nie stanowiących bieżącej konserwacji.</w:t>
      </w:r>
    </w:p>
    <w:p w:rsidR="00F32A05" w:rsidRPr="001815E6" w:rsidRDefault="003936E3" w:rsidP="000134D3">
      <w:pPr>
        <w:shd w:val="clear" w:color="auto" w:fill="FFFFFF"/>
        <w:spacing w:before="72"/>
        <w:ind w:left="725" w:right="91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1.4.7.</w:t>
      </w:r>
      <w:r w:rsidR="00F32A05" w:rsidRPr="001815E6">
        <w:rPr>
          <w:sz w:val="22"/>
          <w:szCs w:val="22"/>
        </w:rPr>
        <w:t xml:space="preserve">   urządzeniach budowlanych - należy przez to rozumieć urządzenia techniczne związane z obiektem budowlanym zapewniające możliwość użytkowania obiektu zgodnie z jego przeznaczeniem, jak przyłącza i urządzenia instalacyjne, w tym służące oczyszczaniu lub gromadzeniu ścieków, a także przejazdy, ogrodzenia, place postojowe i place pod śmietniki.</w:t>
      </w:r>
    </w:p>
    <w:p w:rsidR="00F32A05" w:rsidRDefault="003936E3" w:rsidP="000134D3">
      <w:pPr>
        <w:shd w:val="clear" w:color="auto" w:fill="FFFFFF"/>
        <w:spacing w:before="72"/>
        <w:ind w:left="715" w:right="91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1.4.8</w:t>
      </w:r>
      <w:r w:rsidR="00F32A05" w:rsidRPr="001815E6">
        <w:rPr>
          <w:sz w:val="22"/>
          <w:szCs w:val="22"/>
        </w:rPr>
        <w:t xml:space="preserve">.  </w:t>
      </w:r>
      <w:r w:rsidR="00F65BE8">
        <w:rPr>
          <w:sz w:val="22"/>
          <w:szCs w:val="22"/>
        </w:rPr>
        <w:t xml:space="preserve"> </w:t>
      </w:r>
      <w:r w:rsidR="00F32A05" w:rsidRPr="001815E6">
        <w:rPr>
          <w:sz w:val="22"/>
          <w:szCs w:val="22"/>
        </w:rPr>
        <w:t>terenie budowy - należy przez to rozumieć przestrzeń, w której prowadzone są roboty budowlane wraz z przestrzenią zajmowaną przez urządzenia zaplecza budowy.</w:t>
      </w:r>
    </w:p>
    <w:p w:rsidR="00445C73" w:rsidRPr="001815E6" w:rsidRDefault="00445C73" w:rsidP="000134D3">
      <w:pPr>
        <w:shd w:val="clear" w:color="auto" w:fill="FFFFFF"/>
        <w:spacing w:before="72"/>
        <w:ind w:left="715" w:right="91" w:hanging="701"/>
        <w:jc w:val="both"/>
        <w:rPr>
          <w:sz w:val="22"/>
          <w:szCs w:val="22"/>
        </w:rPr>
      </w:pPr>
    </w:p>
    <w:p w:rsidR="00F32A05" w:rsidRPr="001815E6" w:rsidRDefault="003936E3" w:rsidP="000134D3">
      <w:pPr>
        <w:shd w:val="clear" w:color="auto" w:fill="FFFFFF"/>
        <w:spacing w:before="82"/>
        <w:ind w:left="730" w:right="77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1.4.9</w:t>
      </w:r>
      <w:r w:rsidR="00F32A05" w:rsidRPr="001815E6">
        <w:rPr>
          <w:sz w:val="22"/>
          <w:szCs w:val="22"/>
        </w:rPr>
        <w:t>.   prawie do dysponowania nieruchomością na cele budowlane - należy przez to rozumieć tytuł prawny wynikający z prawa własności, użytkowania wieczystego, zarządu, ograniczonego prawa rzeczowego albo stosunku zobowiązaniowego, przewidującego uprawnienia do wykonywania robót budowlanych.</w:t>
      </w:r>
    </w:p>
    <w:p w:rsidR="00F32A05" w:rsidRPr="001815E6" w:rsidRDefault="003936E3" w:rsidP="000134D3">
      <w:pPr>
        <w:shd w:val="clear" w:color="auto" w:fill="FFFFFF"/>
        <w:spacing w:before="67"/>
        <w:ind w:left="734" w:right="91" w:hanging="7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1.4.10</w:t>
      </w:r>
      <w:r w:rsidR="00F32A05" w:rsidRPr="001815E6">
        <w:rPr>
          <w:sz w:val="22"/>
          <w:szCs w:val="22"/>
        </w:rPr>
        <w:t>. pozwoleniu na budowę - należy przez to rozumieć decyzję administracyjną zezwalającą na rozpoczęcie i prowadzenie budowy lub wykonywanie robót budowlanych innych niż budowa obiektu budowlanego.</w:t>
      </w:r>
    </w:p>
    <w:p w:rsidR="00F32A05" w:rsidRPr="001815E6" w:rsidRDefault="003936E3" w:rsidP="000134D3">
      <w:pPr>
        <w:shd w:val="clear" w:color="auto" w:fill="FFFFFF"/>
        <w:spacing w:before="77"/>
        <w:ind w:left="734" w:right="82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1.4.11</w:t>
      </w:r>
      <w:r w:rsidR="00F32A05" w:rsidRPr="001815E6">
        <w:rPr>
          <w:sz w:val="22"/>
          <w:szCs w:val="22"/>
        </w:rPr>
        <w:t>.dokumentacji budowy - należy przez to rozumieć pozwolenie na budowę wraz z załączonym projektem budowlanym, dziennik budowy, protokoły odbiorów częściowych i końcowych, w miarę potrzeby, rysunki i opisy służące realizacji obiektu, operaty geodezyjne i książkę obmiarów, a w przypadku realizacji obiektów metodą montażu - także dziennik montażu.</w:t>
      </w:r>
    </w:p>
    <w:p w:rsidR="00F32A05" w:rsidRPr="001815E6" w:rsidRDefault="003936E3" w:rsidP="000134D3">
      <w:pPr>
        <w:shd w:val="clear" w:color="auto" w:fill="FFFFFF"/>
        <w:spacing w:before="72"/>
        <w:ind w:left="734" w:right="91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1.4.12</w:t>
      </w:r>
      <w:r w:rsidR="00F32A05" w:rsidRPr="001815E6">
        <w:rPr>
          <w:sz w:val="22"/>
          <w:szCs w:val="22"/>
        </w:rPr>
        <w:t>.  dokumentacji powykonawczej - należy przez to rozumieć dokumentację budowy z naniesionymi zmianami dokonanymi w toku wykonywania robót oraz geodezyjnymi pomiarami powykonawczymi.</w:t>
      </w:r>
    </w:p>
    <w:p w:rsidR="00F32A05" w:rsidRPr="001815E6" w:rsidRDefault="003936E3" w:rsidP="000134D3">
      <w:pPr>
        <w:shd w:val="clear" w:color="auto" w:fill="FFFFFF"/>
        <w:spacing w:before="82"/>
        <w:ind w:left="734" w:right="96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1.4.13</w:t>
      </w:r>
      <w:r w:rsidR="00F32A05" w:rsidRPr="001815E6">
        <w:rPr>
          <w:sz w:val="22"/>
          <w:szCs w:val="22"/>
        </w:rPr>
        <w:t>. aprobacie technicznej - należy przez to rozumieć pozytywną ocenę techniczną wyrobu, stwierdzającą jego przydatność do stosowania w budownictwie.</w:t>
      </w:r>
    </w:p>
    <w:p w:rsidR="00F32A05" w:rsidRPr="001815E6" w:rsidRDefault="003936E3" w:rsidP="000134D3">
      <w:pPr>
        <w:shd w:val="clear" w:color="auto" w:fill="FFFFFF"/>
        <w:spacing w:before="72"/>
        <w:ind w:left="739" w:right="72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1.4.14</w:t>
      </w:r>
      <w:r w:rsidR="00F32A05" w:rsidRPr="001815E6">
        <w:rPr>
          <w:sz w:val="22"/>
          <w:szCs w:val="22"/>
        </w:rPr>
        <w:t>.</w:t>
      </w:r>
      <w:r w:rsidR="00F65BE8">
        <w:rPr>
          <w:sz w:val="22"/>
          <w:szCs w:val="22"/>
        </w:rPr>
        <w:t>w</w:t>
      </w:r>
      <w:r w:rsidR="00F32A05" w:rsidRPr="001815E6">
        <w:rPr>
          <w:sz w:val="22"/>
          <w:szCs w:val="22"/>
        </w:rPr>
        <w:t>łaściwym organie - należy przez to rozumieć organ nadzoru architektoniczno-budowlanego lub organ specjalistycznego nadzoru budowlanego, stosownie do ich właściwości określonych w rozdziale 8.</w:t>
      </w:r>
    </w:p>
    <w:p w:rsidR="00F32A05" w:rsidRPr="001815E6" w:rsidRDefault="003936E3" w:rsidP="000134D3">
      <w:pPr>
        <w:shd w:val="clear" w:color="auto" w:fill="FFFFFF"/>
        <w:spacing w:before="77"/>
        <w:ind w:left="734" w:right="67" w:hanging="6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1.4.15</w:t>
      </w:r>
      <w:r w:rsidR="00F32A05" w:rsidRPr="001815E6">
        <w:rPr>
          <w:sz w:val="22"/>
          <w:szCs w:val="22"/>
        </w:rPr>
        <w:t>. wyrobie budowlanym - należy przez to rozumieć wyrób w rozumieniu przepisów o ocenie zgodności, wytworzony w celu wbudowania, wmontowania, zainstalowania lub zastosowania w sposób trwały w obiekcie budowlanym, wprowadzany do obrotu jako wyrób pojedynczy lub jako zestaw wyborów do stosowania we wzajemnym połączeniu stanowiącym integralną całość użytkową.</w:t>
      </w:r>
    </w:p>
    <w:p w:rsidR="00F32A05" w:rsidRPr="001815E6" w:rsidRDefault="003936E3" w:rsidP="000134D3">
      <w:pPr>
        <w:shd w:val="clear" w:color="auto" w:fill="FFFFFF"/>
        <w:ind w:left="710" w:right="120" w:hanging="7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1.4.16</w:t>
      </w:r>
      <w:r w:rsidR="00F32A05" w:rsidRPr="001815E6">
        <w:rPr>
          <w:sz w:val="22"/>
          <w:szCs w:val="22"/>
        </w:rPr>
        <w:t>.</w:t>
      </w:r>
      <w:r w:rsidR="00F65BE8">
        <w:rPr>
          <w:sz w:val="22"/>
          <w:szCs w:val="22"/>
        </w:rPr>
        <w:t>d</w:t>
      </w:r>
      <w:r w:rsidR="00F32A05" w:rsidRPr="001815E6">
        <w:rPr>
          <w:sz w:val="22"/>
          <w:szCs w:val="22"/>
        </w:rPr>
        <w:t>rodze tymczasowej (montażowej) - należy przez to rozumieć drogę specjalnie przygotowaną, przeznaczoną do ruchu pojazdów obsługujących roboty budowlane na czas ich wykonywania, przewidzianą do usunięcia po ich zakończeniu.</w:t>
      </w:r>
    </w:p>
    <w:p w:rsidR="00F32A05" w:rsidRPr="001815E6" w:rsidRDefault="00F32A05" w:rsidP="000134D3">
      <w:pPr>
        <w:shd w:val="clear" w:color="auto" w:fill="FFFFFF"/>
        <w:spacing w:before="72"/>
        <w:ind w:left="701" w:right="106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</w:t>
      </w:r>
      <w:r w:rsidR="003936E3" w:rsidRPr="001815E6">
        <w:rPr>
          <w:sz w:val="22"/>
          <w:szCs w:val="22"/>
        </w:rPr>
        <w:t>17</w:t>
      </w:r>
      <w:r w:rsidRPr="001815E6">
        <w:rPr>
          <w:sz w:val="22"/>
          <w:szCs w:val="22"/>
        </w:rPr>
        <w:t>. dzienniku budowy - należy przez to rozumieć dziennik wydany przez właściwy organ zgodnie z obowiązującymi przepisami, stanowiący urzędowy dokument przebiegu robót budowlanych oraz zdarzeń i okoliczności zachodzących w czasie wykonywania robót.</w:t>
      </w:r>
    </w:p>
    <w:p w:rsidR="00F32A05" w:rsidRPr="001815E6" w:rsidRDefault="003936E3" w:rsidP="000134D3">
      <w:pPr>
        <w:shd w:val="clear" w:color="auto" w:fill="FFFFFF"/>
        <w:spacing w:before="72"/>
        <w:ind w:left="710" w:right="91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1.4.18</w:t>
      </w:r>
      <w:r w:rsidR="00F32A05" w:rsidRPr="001815E6">
        <w:rPr>
          <w:sz w:val="22"/>
          <w:szCs w:val="22"/>
        </w:rPr>
        <w:t>.kierowniku budowy - osoba wyznaczona przez Wykonawcę robót, upoważniona do kierowania robotami i do występowania w jego imieniu w sprawach realizacji kontraktu, ponosząca ustawową odpowiedzialność za prowadzoną budowę.</w:t>
      </w:r>
    </w:p>
    <w:p w:rsidR="00F32A05" w:rsidRPr="001815E6" w:rsidRDefault="003936E3" w:rsidP="000134D3">
      <w:pPr>
        <w:shd w:val="clear" w:color="auto" w:fill="FFFFFF"/>
        <w:spacing w:before="77"/>
        <w:ind w:left="706" w:right="96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1.4.19</w:t>
      </w:r>
      <w:r w:rsidR="00F32A05" w:rsidRPr="001815E6">
        <w:rPr>
          <w:sz w:val="22"/>
          <w:szCs w:val="22"/>
        </w:rPr>
        <w:t>. rejestrze obmiarów - należy przez to rozumieć - akceptowaną przez Inspektora nadzoru książkę z ponumerowanymi stronami, służącą do wpisywania przez Wykonawcę obmiaru dokonanych robót w formie wyliczeń, szkiców i ewentualnie dodatkowych załączników. Wpisy w rejestrze obmiarów podlegają potwierdzeniu przez Inspektora nadzoru budowlanego.</w:t>
      </w:r>
    </w:p>
    <w:p w:rsidR="00F32A05" w:rsidRPr="001815E6" w:rsidRDefault="003936E3" w:rsidP="000134D3">
      <w:pPr>
        <w:shd w:val="clear" w:color="auto" w:fill="FFFFFF"/>
        <w:spacing w:before="82"/>
        <w:ind w:left="720" w:right="101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1.4.20</w:t>
      </w:r>
      <w:r w:rsidR="00F32A05" w:rsidRPr="001815E6">
        <w:rPr>
          <w:sz w:val="22"/>
          <w:szCs w:val="22"/>
        </w:rPr>
        <w:t>. materiałach - należy przez to rozumieć wszelkie materiały naturalne i wytwarzane jak również różne tworzywa i wyroby niezbędne do wykonania robót, zgodnie z dokumentacją projektową i specyfikacjami technicznymi zaakceptowane przez Inspektora nadzoru.</w:t>
      </w:r>
    </w:p>
    <w:p w:rsidR="00F32A05" w:rsidRPr="001815E6" w:rsidRDefault="003936E3" w:rsidP="000134D3">
      <w:pPr>
        <w:shd w:val="clear" w:color="auto" w:fill="FFFFFF"/>
        <w:spacing w:before="82"/>
        <w:ind w:left="710" w:right="101" w:hanging="69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1.4.21</w:t>
      </w:r>
      <w:r w:rsidR="00F32A05" w:rsidRPr="001815E6">
        <w:rPr>
          <w:sz w:val="22"/>
          <w:szCs w:val="22"/>
        </w:rPr>
        <w:t>.odpowiedniej zgodności - należy przez to rozumieć zgodność wykonanych robót dopuszczalnymi tolerancjami, a jeśli granice tolerancji nie zostały określone - z przeciętnymi tolerancjami przyjmowanymi zwyczajowo dla danego rodzaju robót budowlanych.</w:t>
      </w:r>
    </w:p>
    <w:p w:rsidR="00F32A05" w:rsidRDefault="003936E3" w:rsidP="000134D3">
      <w:pPr>
        <w:shd w:val="clear" w:color="auto" w:fill="FFFFFF"/>
        <w:spacing w:before="82"/>
        <w:ind w:left="725" w:right="86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1.4.22</w:t>
      </w:r>
      <w:r w:rsidR="00F32A05" w:rsidRPr="001815E6">
        <w:rPr>
          <w:sz w:val="22"/>
          <w:szCs w:val="22"/>
        </w:rPr>
        <w:t>.poleceniu Inspektora nadzoru - należy przez to rozumieć wszelkie polecenia przekazane Wykonawcy przez Inspektora nadzoru w formie pisemnej dotyczące sposobu realizacji robót lub innych spraw związanych z prowadzeniem budowy.</w:t>
      </w:r>
    </w:p>
    <w:p w:rsidR="00445C73" w:rsidRPr="001815E6" w:rsidRDefault="00445C73" w:rsidP="000134D3">
      <w:pPr>
        <w:shd w:val="clear" w:color="auto" w:fill="FFFFFF"/>
        <w:spacing w:before="82"/>
        <w:ind w:left="725" w:right="86" w:hanging="706"/>
        <w:jc w:val="both"/>
        <w:rPr>
          <w:sz w:val="22"/>
          <w:szCs w:val="22"/>
        </w:rPr>
      </w:pPr>
    </w:p>
    <w:p w:rsidR="00F32A05" w:rsidRPr="001815E6" w:rsidRDefault="003936E3" w:rsidP="000134D3">
      <w:pPr>
        <w:shd w:val="clear" w:color="auto" w:fill="FFFFFF"/>
        <w:spacing w:before="82"/>
        <w:ind w:left="720" w:right="101" w:hanging="6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1.4.23</w:t>
      </w:r>
      <w:r w:rsidR="00F32A05" w:rsidRPr="001815E6">
        <w:rPr>
          <w:sz w:val="22"/>
          <w:szCs w:val="22"/>
        </w:rPr>
        <w:t>.</w:t>
      </w:r>
      <w:r w:rsidR="00F65BE8">
        <w:rPr>
          <w:sz w:val="22"/>
          <w:szCs w:val="22"/>
        </w:rPr>
        <w:t xml:space="preserve"> </w:t>
      </w:r>
      <w:r w:rsidR="00F32A05" w:rsidRPr="001815E6">
        <w:rPr>
          <w:sz w:val="22"/>
          <w:szCs w:val="22"/>
        </w:rPr>
        <w:t>projektancie - należy przez to rozumieć uprawnioną osobę prawną lub fizyczną będącą autorem dokumentacji projektowej.</w:t>
      </w:r>
    </w:p>
    <w:p w:rsidR="00F32A05" w:rsidRPr="001815E6" w:rsidRDefault="00F32A05" w:rsidP="000134D3">
      <w:pPr>
        <w:shd w:val="clear" w:color="auto" w:fill="FFFFFF"/>
        <w:spacing w:before="82"/>
        <w:ind w:left="739" w:right="86" w:hanging="70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</w:t>
      </w:r>
      <w:r w:rsidR="003936E3" w:rsidRPr="001815E6">
        <w:rPr>
          <w:sz w:val="22"/>
          <w:szCs w:val="22"/>
        </w:rPr>
        <w:t>4.24</w:t>
      </w:r>
      <w:r w:rsidRPr="001815E6">
        <w:rPr>
          <w:sz w:val="22"/>
          <w:szCs w:val="22"/>
        </w:rPr>
        <w:t>.</w:t>
      </w:r>
      <w:r w:rsidR="00F65BE8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istotnych wymaganiach - oznaczają wymagania dotyczące bezpieczeństwa, zdrowia i pewnych innych aspektów interesu wspólnego, jakie maja spełniać roboty budowlane.</w:t>
      </w:r>
    </w:p>
    <w:p w:rsidR="00F32A05" w:rsidRPr="001815E6" w:rsidRDefault="003936E3" w:rsidP="000134D3">
      <w:pPr>
        <w:shd w:val="clear" w:color="auto" w:fill="FFFFFF"/>
        <w:spacing w:before="86"/>
        <w:ind w:left="739" w:right="82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1.4.25</w:t>
      </w:r>
      <w:r w:rsidR="00F32A05" w:rsidRPr="001815E6">
        <w:rPr>
          <w:sz w:val="22"/>
          <w:szCs w:val="22"/>
        </w:rPr>
        <w:t>.</w:t>
      </w:r>
      <w:r w:rsidR="00F65BE8">
        <w:rPr>
          <w:sz w:val="22"/>
          <w:szCs w:val="22"/>
        </w:rPr>
        <w:t xml:space="preserve"> </w:t>
      </w:r>
      <w:r w:rsidR="00F32A05" w:rsidRPr="001815E6">
        <w:rPr>
          <w:sz w:val="22"/>
          <w:szCs w:val="22"/>
        </w:rPr>
        <w:t>normach europejskich - oznaczają normy przyjęte przez Europejski Komitet Standaryzacji (CEN) oraz Europejski Komitet Standaryzacji elektrotechnicznej (CENELEC) jako „standardy europejskie (EN)" lub „dokumenty harmonizacyjne (HD)", zgodnie z ogólnymi zasadami działania tych organizacji.</w:t>
      </w:r>
    </w:p>
    <w:p w:rsidR="00F32A05" w:rsidRPr="001815E6" w:rsidRDefault="003936E3" w:rsidP="000134D3">
      <w:pPr>
        <w:shd w:val="clear" w:color="auto" w:fill="FFFFFF"/>
        <w:spacing w:before="62"/>
        <w:ind w:left="38"/>
        <w:rPr>
          <w:sz w:val="22"/>
          <w:szCs w:val="22"/>
        </w:rPr>
      </w:pPr>
      <w:r w:rsidRPr="001815E6">
        <w:rPr>
          <w:sz w:val="22"/>
          <w:szCs w:val="22"/>
        </w:rPr>
        <w:t>1.4.26</w:t>
      </w:r>
      <w:r w:rsidR="00F32A05" w:rsidRPr="001815E6">
        <w:rPr>
          <w:sz w:val="22"/>
          <w:szCs w:val="22"/>
        </w:rPr>
        <w:t xml:space="preserve">. przedmiarze robót - to zestawienie przewidzianych do wykonania robót podstawowych w </w:t>
      </w:r>
      <w:r w:rsidRPr="001815E6">
        <w:rPr>
          <w:sz w:val="22"/>
          <w:szCs w:val="22"/>
        </w:rPr>
        <w:tab/>
      </w:r>
      <w:r w:rsidR="00F32A05" w:rsidRPr="001815E6">
        <w:rPr>
          <w:sz w:val="22"/>
          <w:szCs w:val="22"/>
        </w:rPr>
        <w:t>kolejności</w:t>
      </w:r>
      <w:r w:rsidRPr="001815E6">
        <w:rPr>
          <w:sz w:val="22"/>
          <w:szCs w:val="22"/>
        </w:rPr>
        <w:t xml:space="preserve"> </w:t>
      </w:r>
      <w:r w:rsidR="0046283A">
        <w:rPr>
          <w:sz w:val="22"/>
          <w:szCs w:val="22"/>
        </w:rPr>
        <w:t>t</w:t>
      </w:r>
      <w:r w:rsidR="00F32A05" w:rsidRPr="001815E6">
        <w:rPr>
          <w:sz w:val="22"/>
          <w:szCs w:val="22"/>
        </w:rPr>
        <w:t xml:space="preserve">echnologicznej ich wykonania, ze szczegółowym opisem lub wskazaniem </w:t>
      </w:r>
      <w:r w:rsidRPr="001815E6">
        <w:rPr>
          <w:sz w:val="22"/>
          <w:szCs w:val="22"/>
        </w:rPr>
        <w:tab/>
      </w:r>
      <w:r w:rsidR="00F32A05" w:rsidRPr="001815E6">
        <w:rPr>
          <w:sz w:val="22"/>
          <w:szCs w:val="22"/>
        </w:rPr>
        <w:t xml:space="preserve">podstaw ustalających szczegółowy opis, oraz wskazanie </w:t>
      </w:r>
      <w:r w:rsidR="00F32A05" w:rsidRPr="001815E6">
        <w:rPr>
          <w:i/>
          <w:iCs/>
          <w:sz w:val="22"/>
          <w:szCs w:val="22"/>
        </w:rPr>
        <w:t xml:space="preserve">szczegółowych specyfikacji </w:t>
      </w:r>
      <w:r w:rsidRPr="001815E6">
        <w:rPr>
          <w:i/>
          <w:iCs/>
          <w:sz w:val="22"/>
          <w:szCs w:val="22"/>
        </w:rPr>
        <w:tab/>
      </w:r>
      <w:r w:rsidR="00F32A05" w:rsidRPr="001815E6">
        <w:rPr>
          <w:i/>
          <w:iCs/>
          <w:sz w:val="22"/>
          <w:szCs w:val="22"/>
        </w:rPr>
        <w:t xml:space="preserve">technicznych wykonania i odbioru robót budowlanych, </w:t>
      </w:r>
      <w:r w:rsidR="00F32A05" w:rsidRPr="001815E6">
        <w:rPr>
          <w:sz w:val="22"/>
          <w:szCs w:val="22"/>
        </w:rPr>
        <w:t xml:space="preserve">z wyliczeniem i zestawieniem ilości </w:t>
      </w:r>
      <w:r w:rsidRPr="001815E6">
        <w:rPr>
          <w:sz w:val="22"/>
          <w:szCs w:val="22"/>
        </w:rPr>
        <w:tab/>
      </w:r>
      <w:r w:rsidR="00F32A05" w:rsidRPr="001815E6">
        <w:rPr>
          <w:sz w:val="22"/>
          <w:szCs w:val="22"/>
        </w:rPr>
        <w:t>jednostek przedmiarowych robót podstawowych.</w:t>
      </w:r>
    </w:p>
    <w:p w:rsidR="00F32A05" w:rsidRPr="001815E6" w:rsidRDefault="003936E3" w:rsidP="000134D3">
      <w:pPr>
        <w:shd w:val="clear" w:color="auto" w:fill="FFFFFF"/>
        <w:spacing w:before="77"/>
        <w:ind w:left="701" w:right="110" w:hanging="6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1.4.27</w:t>
      </w:r>
      <w:r w:rsidR="00F32A05" w:rsidRPr="001815E6">
        <w:rPr>
          <w:sz w:val="22"/>
          <w:szCs w:val="22"/>
        </w:rPr>
        <w:t xml:space="preserve">. </w:t>
      </w:r>
      <w:r w:rsidR="00F65BE8">
        <w:rPr>
          <w:sz w:val="22"/>
          <w:szCs w:val="22"/>
        </w:rPr>
        <w:t>p</w:t>
      </w:r>
      <w:r w:rsidR="00F32A05" w:rsidRPr="001815E6">
        <w:rPr>
          <w:sz w:val="22"/>
          <w:szCs w:val="22"/>
        </w:rPr>
        <w:t>robocie podstawowej - minimalny zakres prac, które po wykonaniu są możliwe do odebrania pod względem ilości i wymogów jakościowych oraz uwzględniają przyjęty stopień scalenia robót.</w:t>
      </w:r>
    </w:p>
    <w:p w:rsidR="00F32A05" w:rsidRPr="001815E6" w:rsidRDefault="003936E3" w:rsidP="000134D3">
      <w:pPr>
        <w:shd w:val="clear" w:color="auto" w:fill="FFFFFF"/>
        <w:spacing w:before="77"/>
        <w:ind w:left="710" w:right="101" w:hanging="7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1.4.28</w:t>
      </w:r>
      <w:r w:rsidR="00F32A05" w:rsidRPr="001815E6">
        <w:rPr>
          <w:sz w:val="22"/>
          <w:szCs w:val="22"/>
        </w:rPr>
        <w:t>. Wspólnym Słowniku Zamówień -jest systemem klasyfikacji produktów, usług i robót budowlanych, stworzonych na potrzeby zamówień publicznych. Składa się ze słownika głównego oraz słownika uzupełniającego. Obowiązuje we wszystkich krajach Unii Europejskiej. Zgodnie z postanowieniami rozporządzenia 2151/2003, stosowanie kodów CPV do określania przedmiotu zamówienia przez zamawiających z ówczesnych Państw Członkowskich UE stało się obowiązkowe z dniem 20 grudnia 2003 r.</w:t>
      </w:r>
    </w:p>
    <w:p w:rsidR="003936E3" w:rsidRPr="001815E6" w:rsidRDefault="003936E3" w:rsidP="000134D3">
      <w:pPr>
        <w:shd w:val="clear" w:color="auto" w:fill="FFFFFF"/>
        <w:ind w:left="2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 Ogólne wymagania dotyczące robót</w:t>
      </w:r>
    </w:p>
    <w:p w:rsidR="00065A64" w:rsidRPr="001815E6" w:rsidRDefault="00065A64" w:rsidP="000134D3">
      <w:pPr>
        <w:ind w:firstLine="70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Wykonawca jest odpowiedzialny za wykonanie robót zgodnie dokumentacją projektową, specyfikacją techniczną wykonania i odbioru robót budowlanych,  poleceniami nadzoru inwestorskiego, oraz z przepisami Ustawy Prawo Budowlane. </w:t>
      </w:r>
    </w:p>
    <w:p w:rsidR="003936E3" w:rsidRPr="001815E6" w:rsidRDefault="003936E3" w:rsidP="000134D3">
      <w:pPr>
        <w:ind w:firstLine="708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1.5.1.    Przekazanie terenu budowy</w:t>
      </w:r>
    </w:p>
    <w:p w:rsidR="00F32A05" w:rsidRPr="001815E6" w:rsidRDefault="00F32A05" w:rsidP="000134D3">
      <w:pPr>
        <w:shd w:val="clear" w:color="auto" w:fill="FFFFFF"/>
        <w:ind w:right="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Zamawiający, w terminie określonym w dokumentach umowy przekaże Wykonawcy teren budowy wraz ze wszystkimi wymaganymi uzgodnieniami prawnymi i administracyjnymi, poda lokalizację i współrzędne punktów głównych obiektu oraz reperów, przekaże dziennik budowy oraz dwa egzemplarze dokumen</w:t>
      </w:r>
      <w:r w:rsidR="003936E3" w:rsidRPr="001815E6">
        <w:rPr>
          <w:sz w:val="22"/>
          <w:szCs w:val="22"/>
        </w:rPr>
        <w:t>tacji projektowej i  S</w:t>
      </w:r>
      <w:r w:rsidRPr="001815E6">
        <w:rPr>
          <w:sz w:val="22"/>
          <w:szCs w:val="22"/>
        </w:rPr>
        <w:t>T.</w:t>
      </w:r>
    </w:p>
    <w:p w:rsidR="00F32A05" w:rsidRPr="001815E6" w:rsidRDefault="00F32A05" w:rsidP="000134D3">
      <w:pPr>
        <w:shd w:val="clear" w:color="auto" w:fill="FFFFFF"/>
        <w:ind w:left="14" w:right="91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Na Wykonawcy spoczywa odpowiedzialność za ochronę przekazanych mu punktów pomiarowych do chwili odbioru końcowego robót. Uszkodzone lub zniszczone punkty pomiarowe Wykonawca odtworzy i utrwali na własny koszt.</w:t>
      </w:r>
    </w:p>
    <w:p w:rsidR="003936E3" w:rsidRPr="001815E6" w:rsidRDefault="003936E3" w:rsidP="000134D3">
      <w:pPr>
        <w:shd w:val="clear" w:color="auto" w:fill="FFFFFF"/>
        <w:ind w:left="29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1.5.3.    Zgodność robót z dokumentacją projektową i SST</w:t>
      </w:r>
    </w:p>
    <w:p w:rsidR="00F32A05" w:rsidRPr="001815E6" w:rsidRDefault="001815E6" w:rsidP="000134D3">
      <w:pPr>
        <w:shd w:val="clear" w:color="auto" w:fill="FFFFFF"/>
        <w:ind w:left="19" w:right="6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Dokumentacja projektowa, </w:t>
      </w:r>
      <w:r w:rsidR="00F32A05" w:rsidRPr="001815E6">
        <w:rPr>
          <w:sz w:val="22"/>
          <w:szCs w:val="22"/>
        </w:rPr>
        <w:t>ST oraz dodatkowe dokumenty przekazane Wykonawcy przez Inspektora nadzoru stanowią załączniki do umowy, a wymagania wyszczególnione w choćby jednym z nich są obowiązujące dla Wykonawcy tak, jakby zawarte były w całej dokumentacji.</w:t>
      </w:r>
    </w:p>
    <w:p w:rsidR="00F32A05" w:rsidRPr="001815E6" w:rsidRDefault="00F32A05" w:rsidP="000134D3">
      <w:pPr>
        <w:shd w:val="clear" w:color="auto" w:fill="FFFFFF"/>
        <w:ind w:left="10" w:right="86" w:firstLine="293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przypadku rozbieżności w ustaleniach poszczególnych dokumentów obowiązuje kolejność ich ważności wymieniona w „Ogólnych warunkach umowy".</w:t>
      </w:r>
    </w:p>
    <w:p w:rsidR="00F32A05" w:rsidRPr="001815E6" w:rsidRDefault="00F32A05" w:rsidP="000134D3">
      <w:pPr>
        <w:shd w:val="clear" w:color="auto" w:fill="FFFFFF"/>
        <w:ind w:left="29" w:right="86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Wszystkie wykonane roboty i dostarczone materiały mają być zgodne z dokumentacją projektową i SST.</w:t>
      </w:r>
    </w:p>
    <w:p w:rsidR="00F32A05" w:rsidRPr="001815E6" w:rsidRDefault="00F32A05" w:rsidP="000134D3">
      <w:pPr>
        <w:shd w:val="clear" w:color="auto" w:fill="FFFFFF"/>
        <w:ind w:left="5" w:right="24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W przypadku, gdy dostarczane materiały lub wykonane roboty nie będą zgodne </w:t>
      </w:r>
      <w:r w:rsidRPr="001815E6">
        <w:rPr>
          <w:i/>
          <w:iCs/>
          <w:sz w:val="22"/>
          <w:szCs w:val="22"/>
        </w:rPr>
        <w:t xml:space="preserve">z </w:t>
      </w:r>
      <w:r w:rsidR="003936E3" w:rsidRPr="001815E6">
        <w:rPr>
          <w:sz w:val="22"/>
          <w:szCs w:val="22"/>
        </w:rPr>
        <w:t>dokumentacją projektową lub S</w:t>
      </w:r>
      <w:r w:rsidRPr="001815E6">
        <w:rPr>
          <w:sz w:val="22"/>
          <w:szCs w:val="22"/>
        </w:rPr>
        <w:t>T i mają wpływ na niezadowalającą jakość elementu budowli, to takie materiały zostaną zastąpione innymi, a elementy budowli rozebrane i wykonane ponownie na koszt wykonawcy.</w:t>
      </w:r>
    </w:p>
    <w:p w:rsidR="003936E3" w:rsidRPr="001815E6" w:rsidRDefault="003936E3" w:rsidP="000134D3">
      <w:pPr>
        <w:shd w:val="clear" w:color="auto" w:fill="FFFFFF"/>
        <w:ind w:left="5" w:right="24" w:firstLine="274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1.5.4.    Zabezpieczenie terenu budowy</w:t>
      </w:r>
    </w:p>
    <w:p w:rsidR="00F32A05" w:rsidRPr="001815E6" w:rsidRDefault="00F32A05" w:rsidP="000134D3">
      <w:pPr>
        <w:shd w:val="clear" w:color="auto" w:fill="FFFFFF"/>
        <w:rPr>
          <w:sz w:val="22"/>
          <w:szCs w:val="22"/>
        </w:rPr>
      </w:pPr>
      <w:r w:rsidRPr="001815E6">
        <w:rPr>
          <w:sz w:val="22"/>
          <w:szCs w:val="22"/>
        </w:rPr>
        <w:t>Wykonawca jest zobowiązany do zabezpieczenia terenu budowy w okresie trwania realizacji kontraktu aż</w:t>
      </w:r>
      <w:r w:rsidR="001A7B95" w:rsidRPr="001815E6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do zakończenia i odbioru ostatecznego robót.</w:t>
      </w:r>
    </w:p>
    <w:p w:rsidR="00F32A05" w:rsidRPr="001815E6" w:rsidRDefault="00F32A05" w:rsidP="000134D3">
      <w:pPr>
        <w:shd w:val="clear" w:color="auto" w:fill="FFFFFF"/>
        <w:ind w:left="10" w:right="24" w:firstLine="288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Koszt zabezpieczenia terenu budowy nie podlega odrębnej zapłacie i przyjmuje się, że jest włączony w cenę umowną.</w:t>
      </w:r>
    </w:p>
    <w:p w:rsidR="003936E3" w:rsidRPr="001815E6" w:rsidRDefault="003936E3" w:rsidP="000134D3">
      <w:pPr>
        <w:shd w:val="clear" w:color="auto" w:fill="FFFFFF"/>
        <w:ind w:left="10" w:right="24" w:firstLine="288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1.5.5.    Ochrona środowiska w czasie wykonywania robót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Wykonawca ma obowiązek znać i stosować w czasie prowadzenia robót wszelkie przepisy dotyczące</w:t>
      </w:r>
      <w:r w:rsidR="001A7B95" w:rsidRPr="001815E6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ochrony środowiska naturalnego.</w:t>
      </w:r>
    </w:p>
    <w:p w:rsidR="003936E3" w:rsidRPr="001815E6" w:rsidRDefault="003936E3" w:rsidP="000134D3">
      <w:pPr>
        <w:shd w:val="clear" w:color="auto" w:fill="FFFFFF"/>
        <w:ind w:left="10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38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1.5.6.    Ochrona przeciwpożarowa</w:t>
      </w:r>
    </w:p>
    <w:p w:rsidR="00F32A05" w:rsidRPr="001815E6" w:rsidRDefault="00F32A05" w:rsidP="000134D3">
      <w:pPr>
        <w:shd w:val="clear" w:color="auto" w:fill="FFFFFF"/>
        <w:ind w:left="24"/>
        <w:rPr>
          <w:sz w:val="22"/>
          <w:szCs w:val="22"/>
        </w:rPr>
      </w:pPr>
      <w:r w:rsidRPr="001815E6">
        <w:rPr>
          <w:sz w:val="22"/>
          <w:szCs w:val="22"/>
        </w:rPr>
        <w:t>Wykonawca będzie przestrzegać przepisy ochrony przeciwpożarowej.</w:t>
      </w:r>
    </w:p>
    <w:p w:rsidR="00F32A05" w:rsidRPr="001815E6" w:rsidRDefault="00F32A05" w:rsidP="000134D3">
      <w:pPr>
        <w:shd w:val="clear" w:color="auto" w:fill="FFFFFF"/>
        <w:ind w:left="29" w:right="14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będzie utrzymywać sprawny sprzęt przeciwpożarowy, wymagany odpowiednimi przepisami, na terenie baz produkcyjnych, w pomieszczeniach biurowych, mieszkalnych i magazynowych oraz w maszynach i pojazdach.</w:t>
      </w:r>
    </w:p>
    <w:p w:rsidR="00F32A05" w:rsidRPr="001815E6" w:rsidRDefault="00F32A05" w:rsidP="000134D3">
      <w:pPr>
        <w:shd w:val="clear" w:color="auto" w:fill="FFFFFF"/>
        <w:ind w:left="34" w:right="19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Materiały łatwopalne będą składowane w sposób zgodny z odpowiednimi przepisami i zabezpieczone przed dostępem osób trzecich.</w:t>
      </w:r>
    </w:p>
    <w:p w:rsidR="003936E3" w:rsidRPr="001815E6" w:rsidRDefault="003936E3" w:rsidP="000134D3">
      <w:pPr>
        <w:shd w:val="clear" w:color="auto" w:fill="FFFFFF"/>
        <w:ind w:left="34" w:right="19" w:firstLine="278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43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1.5.7. Ochrona własności publicznej i prywatnej</w:t>
      </w:r>
    </w:p>
    <w:p w:rsidR="00F32A05" w:rsidRPr="001815E6" w:rsidRDefault="00F32A05" w:rsidP="000134D3">
      <w:pPr>
        <w:shd w:val="clear" w:color="auto" w:fill="FFFFFF"/>
        <w:ind w:left="34" w:right="1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 zabezpieczenie przed uszkodzeniem tych instalacji i urządzeń w czasie trwania budowy.</w:t>
      </w:r>
    </w:p>
    <w:p w:rsidR="003936E3" w:rsidRPr="001815E6" w:rsidRDefault="003936E3" w:rsidP="000134D3">
      <w:pPr>
        <w:shd w:val="clear" w:color="auto" w:fill="FFFFFF"/>
        <w:ind w:left="53"/>
        <w:rPr>
          <w:b/>
          <w:bCs/>
          <w:sz w:val="22"/>
          <w:szCs w:val="22"/>
        </w:rPr>
      </w:pPr>
    </w:p>
    <w:p w:rsidR="00F32A05" w:rsidRPr="001815E6" w:rsidRDefault="001A7B95" w:rsidP="000134D3">
      <w:pPr>
        <w:shd w:val="clear" w:color="auto" w:fill="FFFFFF"/>
        <w:ind w:left="53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1.5.8</w:t>
      </w:r>
      <w:r w:rsidR="00F32A05" w:rsidRPr="001815E6">
        <w:rPr>
          <w:b/>
          <w:bCs/>
          <w:sz w:val="22"/>
          <w:szCs w:val="22"/>
        </w:rPr>
        <w:t>. Bezpieczeństwo i higiena pracy</w:t>
      </w:r>
    </w:p>
    <w:p w:rsidR="00F32A05" w:rsidRPr="001815E6" w:rsidRDefault="00F32A05" w:rsidP="000134D3">
      <w:pPr>
        <w:shd w:val="clear" w:color="auto" w:fill="FFFFFF"/>
        <w:ind w:right="1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Podczas realizacji robót wykonawca będzie przestrzegać przepisów dotyczących bezpieczeństwa i higieny pracy.</w:t>
      </w:r>
    </w:p>
    <w:p w:rsidR="00F32A05" w:rsidRPr="001815E6" w:rsidRDefault="00F32A05" w:rsidP="000134D3">
      <w:pPr>
        <w:shd w:val="clear" w:color="auto" w:fill="FFFFFF"/>
        <w:ind w:left="5" w:right="115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szczególności wykonawca ma obowiązek zadbać, aby personel nie wykonywał pracy w warunkach niebezpiecznych, szkodliwych dla zdrowia oraz nie spełniających odpowiednich wymagań sanitarnych.</w:t>
      </w:r>
    </w:p>
    <w:p w:rsidR="00F32A05" w:rsidRPr="001815E6" w:rsidRDefault="00F32A05" w:rsidP="000134D3">
      <w:pPr>
        <w:shd w:val="clear" w:color="auto" w:fill="FFFFFF"/>
        <w:ind w:right="115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zapewni i będzie utrzymywał wszelkie urządzenia zabezpieczające, socjalne oraz sprzęt i odpowiednią odzież dla ochrony życia i zdrowia osób zatrudnionych na budowie.</w:t>
      </w:r>
    </w:p>
    <w:p w:rsidR="00F32A05" w:rsidRPr="001815E6" w:rsidRDefault="00F32A05" w:rsidP="000134D3">
      <w:pPr>
        <w:shd w:val="clear" w:color="auto" w:fill="FFFFFF"/>
        <w:ind w:right="86" w:firstLine="28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Uznaje się, że wszelkie koszty związane z wypełnieniem wymagań określonych powyżej nie podlegają odrębnej zapłacie i są uwzględnione w cenie umownej.</w:t>
      </w:r>
    </w:p>
    <w:p w:rsidR="003936E3" w:rsidRPr="001815E6" w:rsidRDefault="003936E3" w:rsidP="000134D3">
      <w:pPr>
        <w:shd w:val="clear" w:color="auto" w:fill="FFFFFF"/>
        <w:ind w:left="14"/>
        <w:rPr>
          <w:b/>
          <w:bCs/>
          <w:sz w:val="22"/>
          <w:szCs w:val="22"/>
        </w:rPr>
      </w:pPr>
    </w:p>
    <w:p w:rsidR="00F32A05" w:rsidRPr="001815E6" w:rsidRDefault="000134D3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1.5.9</w:t>
      </w:r>
      <w:r w:rsidR="00F32A05" w:rsidRPr="001815E6">
        <w:rPr>
          <w:b/>
          <w:bCs/>
          <w:sz w:val="22"/>
          <w:szCs w:val="22"/>
        </w:rPr>
        <w:t>. Ochrona i utrzymanie robót</w:t>
      </w:r>
    </w:p>
    <w:p w:rsidR="00F32A05" w:rsidRPr="001815E6" w:rsidRDefault="00F32A05" w:rsidP="000134D3">
      <w:pPr>
        <w:shd w:val="clear" w:color="auto" w:fill="FFFFFF"/>
        <w:rPr>
          <w:sz w:val="22"/>
          <w:szCs w:val="22"/>
        </w:rPr>
      </w:pPr>
      <w:r w:rsidRPr="001815E6">
        <w:rPr>
          <w:sz w:val="22"/>
          <w:szCs w:val="22"/>
        </w:rPr>
        <w:t>Wykonawca będzie odpowiedzialny za ochronę robót i za wszelkie materiały i urządzenia używane do robót</w:t>
      </w:r>
      <w:r w:rsidR="003936E3" w:rsidRPr="001815E6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od daty rozpoczęcia do daty odbioru ostatecznego.</w:t>
      </w:r>
    </w:p>
    <w:p w:rsidR="003936E3" w:rsidRPr="001815E6" w:rsidRDefault="003936E3" w:rsidP="000134D3">
      <w:pPr>
        <w:shd w:val="clear" w:color="auto" w:fill="FFFFFF"/>
        <w:rPr>
          <w:sz w:val="22"/>
          <w:szCs w:val="22"/>
        </w:rPr>
      </w:pPr>
    </w:p>
    <w:p w:rsidR="00F32A05" w:rsidRPr="001815E6" w:rsidRDefault="000134D3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1.5.10</w:t>
      </w:r>
      <w:r w:rsidR="00F32A05" w:rsidRPr="001815E6">
        <w:rPr>
          <w:b/>
          <w:bCs/>
          <w:sz w:val="22"/>
          <w:szCs w:val="22"/>
        </w:rPr>
        <w:t>. Stosowanie się do prawa i innych przepisów</w:t>
      </w:r>
    </w:p>
    <w:p w:rsidR="00F32A05" w:rsidRPr="001815E6" w:rsidRDefault="00F32A05" w:rsidP="000134D3">
      <w:pPr>
        <w:shd w:val="clear" w:color="auto" w:fill="FFFFFF"/>
        <w:ind w:right="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bezpieczeństwa i higieny pracy podczas wykonywania robót budowlanych (Dz. U. z dn. 19.03.2003 r. Nr 47, póz. 401) oraz Ministra Pracy i Polityki Socjalnej z dnia 26 września 1997 r. w sprawie ogólnych przepisów bezpieczeństwa i higieny pracy (Dz. U. Nr 169 póz. 1650).</w:t>
      </w:r>
    </w:p>
    <w:p w:rsidR="003936E3" w:rsidRPr="001815E6" w:rsidRDefault="003936E3" w:rsidP="000134D3">
      <w:pPr>
        <w:shd w:val="clear" w:color="auto" w:fill="FFFFFF"/>
        <w:ind w:right="96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0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2.    MATERIAŁY</w:t>
      </w:r>
    </w:p>
    <w:p w:rsidR="00065A64" w:rsidRPr="001815E6" w:rsidRDefault="00065A64" w:rsidP="000134D3">
      <w:pPr>
        <w:jc w:val="both"/>
        <w:rPr>
          <w:b/>
          <w:bCs/>
          <w:sz w:val="22"/>
          <w:szCs w:val="22"/>
        </w:rPr>
      </w:pPr>
      <w:r w:rsidRPr="001815E6">
        <w:rPr>
          <w:sz w:val="22"/>
          <w:szCs w:val="22"/>
        </w:rPr>
        <w:t>Wszystkie materiały stosowane przy wykonywaniu robót powinny :</w:t>
      </w:r>
    </w:p>
    <w:p w:rsidR="00065A64" w:rsidRPr="001815E6" w:rsidRDefault="00065A64" w:rsidP="00F65BE8">
      <w:pPr>
        <w:numPr>
          <w:ilvl w:val="0"/>
          <w:numId w:val="2"/>
        </w:num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odpowiadać wymaganiom norm i przepisów wymienionych  w niniejszej specyfikacji technicznej i na rysunkach oraz innych nie wymienionych, ale obowiązujących norm i przepisów,</w:t>
      </w:r>
    </w:p>
    <w:p w:rsidR="00065A64" w:rsidRPr="001815E6" w:rsidRDefault="00065A64" w:rsidP="00F65BE8">
      <w:pPr>
        <w:numPr>
          <w:ilvl w:val="0"/>
          <w:numId w:val="2"/>
        </w:num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mieć wymagane  przepisami atesty, świadectwa, aprobaty techniczne,</w:t>
      </w:r>
      <w:r w:rsidR="0046283A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certyfikaty oraz znaki firmowe umożliwiające ich identyfikację.</w:t>
      </w:r>
    </w:p>
    <w:p w:rsidR="00065A64" w:rsidRDefault="00065A64" w:rsidP="00F65BE8">
      <w:pPr>
        <w:numPr>
          <w:ilvl w:val="0"/>
          <w:numId w:val="4"/>
        </w:numPr>
        <w:jc w:val="both"/>
        <w:rPr>
          <w:sz w:val="22"/>
          <w:szCs w:val="22"/>
        </w:rPr>
      </w:pPr>
      <w:r w:rsidRPr="001815E6">
        <w:rPr>
          <w:sz w:val="22"/>
          <w:szCs w:val="22"/>
        </w:rPr>
        <w:t>być zgodne z dokumentacją projektową, specyfikacją techniczną lub posiadać równoważne parametry.</w:t>
      </w:r>
    </w:p>
    <w:p w:rsidR="000134D3" w:rsidRPr="001815E6" w:rsidRDefault="000134D3" w:rsidP="000134D3">
      <w:pPr>
        <w:ind w:left="360"/>
        <w:jc w:val="both"/>
        <w:rPr>
          <w:sz w:val="22"/>
          <w:szCs w:val="22"/>
        </w:rPr>
      </w:pPr>
    </w:p>
    <w:p w:rsidR="000134D3" w:rsidRDefault="000134D3" w:rsidP="000134D3">
      <w:pPr>
        <w:shd w:val="clear" w:color="auto" w:fill="FFFFFF"/>
        <w:ind w:left="14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lastRenderedPageBreak/>
        <w:t>3.    SPRZĘT</w:t>
      </w:r>
    </w:p>
    <w:p w:rsidR="00F32A05" w:rsidRPr="001815E6" w:rsidRDefault="00F32A05" w:rsidP="000134D3">
      <w:pPr>
        <w:shd w:val="clear" w:color="auto" w:fill="FFFFFF"/>
        <w:ind w:left="5" w:right="9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jest zobowiązany do używania jedynie takiego sprzętu, który nie spowoduje niekorzystnego wpływu na jakość wykonywanych robót. Sprzęt używany do robót powinien być zgodny z ofertą Wykonawcy i powinien odpowiadać pod względem typów i</w:t>
      </w:r>
      <w:r w:rsidR="0023629E" w:rsidRPr="001815E6">
        <w:rPr>
          <w:sz w:val="22"/>
          <w:szCs w:val="22"/>
        </w:rPr>
        <w:t xml:space="preserve"> ilości wskazaniom zawartym w S</w:t>
      </w:r>
      <w:r w:rsidRPr="001815E6">
        <w:rPr>
          <w:sz w:val="22"/>
          <w:szCs w:val="22"/>
        </w:rPr>
        <w:t>T, programie zapewnienia jakości lub projekcie organizacji robót, zaakceptowanym przez Inspektora nadzoru.</w:t>
      </w:r>
    </w:p>
    <w:p w:rsidR="00F32A05" w:rsidRPr="001815E6" w:rsidRDefault="00F32A05" w:rsidP="000134D3">
      <w:pPr>
        <w:shd w:val="clear" w:color="auto" w:fill="FFFFFF"/>
        <w:ind w:left="19" w:right="91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Sprzęt będący własnością Wykonawcy lub wynajęty do wykonania robót ma być utrzymywany w dobrym stanie i gotowości do pracy. Będzie spełniał normy ochrony środowiska i przepisy dotyczące jego użytkowania.</w:t>
      </w:r>
    </w:p>
    <w:p w:rsidR="000134D3" w:rsidRDefault="000134D3" w:rsidP="000134D3">
      <w:pPr>
        <w:shd w:val="clear" w:color="auto" w:fill="FFFFFF"/>
        <w:ind w:left="2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4     TRANSPORT</w:t>
      </w: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4.1. Ogólne wymagania dotyczące transportu</w:t>
      </w:r>
    </w:p>
    <w:p w:rsidR="00F32A05" w:rsidRPr="001815E6" w:rsidRDefault="00F32A05" w:rsidP="000134D3">
      <w:pPr>
        <w:shd w:val="clear" w:color="auto" w:fill="FFFFFF"/>
        <w:ind w:left="38" w:right="6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jest zobowiązany do stosowania jedynie takich środków transportu, które nie wpłyną niekorzystnie na jakość wykonywanych robót i właściwości przewożonych materiałów.</w:t>
      </w:r>
    </w:p>
    <w:p w:rsidR="0023629E" w:rsidRPr="001815E6" w:rsidRDefault="00F32A05" w:rsidP="000134D3">
      <w:pPr>
        <w:shd w:val="clear" w:color="auto" w:fill="FFFFFF"/>
        <w:ind w:left="24" w:right="77" w:firstLine="293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Liczba środków transportu będzie zapewniać prowadzenie robót zgodnie z zasadami określonymi w dokumentacji projektowej, SST i wskazaniach Inspektora nadzoru w terminie przewidzianym w umowie.</w:t>
      </w: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4.2. Wymagania dotyczące przewozu po drogach publicznych</w:t>
      </w:r>
    </w:p>
    <w:p w:rsidR="00F32A05" w:rsidRPr="001815E6" w:rsidRDefault="00F32A05" w:rsidP="000134D3">
      <w:pPr>
        <w:shd w:val="clear" w:color="auto" w:fill="FFFFFF"/>
        <w:ind w:left="24" w:right="7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Przy ruchu na drogach publicznych pojazdy będą spełniać wymagania dotyczące przepisów ruchu drogowego w odniesieniu do dopuszczalnych obciążeń na osie i innych parametrów technicznych. Środki transportu nie odpowiadające warunkom dopuszczalnych obciążeń na osie mogą być dopuszczone przez właściwy zarząd drogi pod warunkiem przywrócenia stanu pierwotnego użytkowanych odcinków dróg na koszt Wykonawcy.</w:t>
      </w:r>
    </w:p>
    <w:p w:rsidR="00F32A05" w:rsidRPr="001815E6" w:rsidRDefault="00F32A05" w:rsidP="000134D3">
      <w:pPr>
        <w:shd w:val="clear" w:color="auto" w:fill="FFFFFF"/>
        <w:ind w:left="43" w:right="77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będzie usuwać na bieżąco, na własny koszt, wszelkie zanieczyszczenia spowodowane jego pojazdami na drogach publicznych oraz dojazdach do terenu budowy.</w:t>
      </w:r>
    </w:p>
    <w:p w:rsidR="0023629E" w:rsidRPr="001815E6" w:rsidRDefault="0023629E" w:rsidP="000134D3">
      <w:pPr>
        <w:shd w:val="clear" w:color="auto" w:fill="FFFFFF"/>
        <w:ind w:left="43" w:right="77" w:firstLine="274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38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5.    WYKONANIE ROBÓT</w:t>
      </w:r>
    </w:p>
    <w:p w:rsidR="00F32A05" w:rsidRPr="001815E6" w:rsidRDefault="00F32A05" w:rsidP="000134D3">
      <w:pPr>
        <w:shd w:val="clear" w:color="auto" w:fill="FFFFFF"/>
        <w:ind w:left="38"/>
        <w:rPr>
          <w:sz w:val="22"/>
          <w:szCs w:val="22"/>
        </w:rPr>
      </w:pPr>
      <w:r w:rsidRPr="001815E6">
        <w:rPr>
          <w:sz w:val="22"/>
          <w:szCs w:val="22"/>
        </w:rPr>
        <w:t>5.1. Przed rozpoczęciem robót wykonawca opracuje:</w:t>
      </w:r>
    </w:p>
    <w:p w:rsidR="0023629E" w:rsidRPr="001815E6" w:rsidRDefault="00F32A05" w:rsidP="000134D3">
      <w:pPr>
        <w:shd w:val="clear" w:color="auto" w:fill="FFFFFF"/>
        <w:ind w:left="38"/>
        <w:rPr>
          <w:sz w:val="22"/>
          <w:szCs w:val="22"/>
        </w:rPr>
      </w:pPr>
      <w:r w:rsidRPr="001815E6">
        <w:rPr>
          <w:sz w:val="22"/>
          <w:szCs w:val="22"/>
        </w:rPr>
        <w:t>- projekt zagospodarowania placu budowy, który powinien składać się z części opisowej i graficznej,</w:t>
      </w:r>
    </w:p>
    <w:p w:rsidR="00F32A05" w:rsidRPr="001815E6" w:rsidRDefault="00F32A05" w:rsidP="000134D3">
      <w:pPr>
        <w:shd w:val="clear" w:color="auto" w:fill="FFFFFF"/>
        <w:ind w:left="38"/>
        <w:rPr>
          <w:sz w:val="22"/>
          <w:szCs w:val="22"/>
        </w:rPr>
      </w:pPr>
      <w:r w:rsidRPr="001815E6">
        <w:rPr>
          <w:sz w:val="22"/>
          <w:szCs w:val="22"/>
        </w:rPr>
        <w:t>- plan bezpieczeństwa i ochrony zdrowia (plan bioz),</w:t>
      </w:r>
    </w:p>
    <w:p w:rsidR="00F32A05" w:rsidRPr="001815E6" w:rsidRDefault="00F32A05" w:rsidP="000134D3">
      <w:pPr>
        <w:shd w:val="clear" w:color="auto" w:fill="FFFFFF"/>
        <w:ind w:left="5"/>
        <w:rPr>
          <w:sz w:val="22"/>
          <w:szCs w:val="22"/>
        </w:rPr>
      </w:pPr>
      <w:r w:rsidRPr="001815E6">
        <w:rPr>
          <w:sz w:val="22"/>
          <w:szCs w:val="22"/>
        </w:rPr>
        <w:t>- projekt organizacji budowy,</w:t>
      </w:r>
    </w:p>
    <w:p w:rsidR="00F32A05" w:rsidRPr="001815E6" w:rsidRDefault="00F32A05" w:rsidP="000134D3">
      <w:pPr>
        <w:shd w:val="clear" w:color="auto" w:fill="FFFFFF"/>
        <w:ind w:left="427" w:right="58" w:hanging="41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5.2. Wykonawca jest odpowiedzialny za prowadzenie robót zgodnie </w:t>
      </w:r>
      <w:r w:rsidRPr="001815E6">
        <w:rPr>
          <w:i/>
          <w:iCs/>
          <w:sz w:val="22"/>
          <w:szCs w:val="22"/>
        </w:rPr>
        <w:t xml:space="preserve">z </w:t>
      </w:r>
      <w:r w:rsidRPr="001815E6">
        <w:rPr>
          <w:sz w:val="22"/>
          <w:szCs w:val="22"/>
        </w:rPr>
        <w:t xml:space="preserve">umową lub kontraktem oraz za jakość zastosowanych materiałów i wykonywanych robót, za </w:t>
      </w:r>
      <w:r w:rsidR="0023629E" w:rsidRPr="001815E6">
        <w:rPr>
          <w:sz w:val="22"/>
          <w:szCs w:val="22"/>
        </w:rPr>
        <w:t>ich zgodność z dokumentacją pro</w:t>
      </w:r>
      <w:r w:rsidRPr="001815E6">
        <w:rPr>
          <w:sz w:val="22"/>
          <w:szCs w:val="22"/>
        </w:rPr>
        <w:t>jektową, wymaganiami SST, PZJ, projektu projektem organizacji robót oraz poleceniami Inspektora nadzoru.</w:t>
      </w:r>
    </w:p>
    <w:p w:rsidR="00F32A05" w:rsidRPr="001815E6" w:rsidRDefault="00F32A05" w:rsidP="000134D3">
      <w:pPr>
        <w:shd w:val="clear" w:color="auto" w:fill="FFFFFF"/>
        <w:ind w:left="10" w:right="7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5.2.1. Wykonawca ponosi odpowiedzialność za pełną obsługę geodezyjną przy wykonywaniu wszystkich elementów robót określonych w dokumentacji projektowej lub przekazanych na piśmie przez Inspektora nadzoru.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5.2.2. Następstwa jakiegokolwiek błędu spowodowanego przez Wykonawcę w wytyczeniu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i wykonywaniu robót zostaną, jeśli wymagać tego będzie Inspektor nadzoru, poprawione przez Wykonawcę</w:t>
      </w:r>
      <w:r w:rsidR="0023629E" w:rsidRPr="001815E6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na własny koszt.</w:t>
      </w:r>
    </w:p>
    <w:p w:rsidR="00F32A05" w:rsidRPr="001815E6" w:rsidRDefault="00F32A05" w:rsidP="000134D3">
      <w:pPr>
        <w:shd w:val="clear" w:color="auto" w:fill="FFFFFF"/>
        <w:ind w:left="19" w:right="6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5.2.3. Decyzje Inspektora nadzoru dotyczące akceptacji lub</w:t>
      </w:r>
      <w:r w:rsidR="0023629E" w:rsidRPr="001815E6">
        <w:rPr>
          <w:sz w:val="22"/>
          <w:szCs w:val="22"/>
        </w:rPr>
        <w:t xml:space="preserve"> odrzucenia materiałów i elemen</w:t>
      </w:r>
      <w:r w:rsidRPr="001815E6">
        <w:rPr>
          <w:sz w:val="22"/>
          <w:szCs w:val="22"/>
        </w:rPr>
        <w:t>tów robót będą oparte na wymaganiach sformułow</w:t>
      </w:r>
      <w:r w:rsidR="0023629E" w:rsidRPr="001815E6">
        <w:rPr>
          <w:sz w:val="22"/>
          <w:szCs w:val="22"/>
        </w:rPr>
        <w:t>anych w dokumentach umowy, dokumentacji projektowej i w S</w:t>
      </w:r>
      <w:r w:rsidRPr="001815E6">
        <w:rPr>
          <w:sz w:val="22"/>
          <w:szCs w:val="22"/>
        </w:rPr>
        <w:t>T, a także w normach i wytycznych.</w:t>
      </w:r>
    </w:p>
    <w:p w:rsidR="003C5E62" w:rsidRPr="001815E6" w:rsidRDefault="003C5E62" w:rsidP="000134D3">
      <w:pPr>
        <w:shd w:val="clear" w:color="auto" w:fill="FFFFFF"/>
        <w:ind w:left="14"/>
        <w:rPr>
          <w:sz w:val="22"/>
          <w:szCs w:val="22"/>
        </w:rPr>
      </w:pPr>
      <w:r>
        <w:rPr>
          <w:sz w:val="22"/>
          <w:szCs w:val="22"/>
        </w:rPr>
        <w:t xml:space="preserve">- dokonać geodezyjnego </w:t>
      </w:r>
    </w:p>
    <w:p w:rsidR="000134D3" w:rsidRDefault="000134D3" w:rsidP="000134D3">
      <w:pPr>
        <w:shd w:val="clear" w:color="auto" w:fill="FFFFFF"/>
        <w:ind w:left="1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    KONTROLA JAKOŚCI ROBÓT</w:t>
      </w: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6.1. Program zapewnienia jakości</w:t>
      </w:r>
    </w:p>
    <w:p w:rsidR="00F32A05" w:rsidRPr="001815E6" w:rsidRDefault="00F32A05" w:rsidP="000134D3">
      <w:pPr>
        <w:shd w:val="clear" w:color="auto" w:fill="FFFFFF"/>
        <w:ind w:left="19" w:right="5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Do obowiązków Wykonawcy należy opracowanie i przedstawienie do zaakceptowania przez Inspektora nadzoru programu zapewnienia jakości (PZJ), w którym przedstawi on zamierzony sposób wykonania robót, możliwości techniczne, kadrowe i organizacyjne gwarantujące wykonanie robót zg</w:t>
      </w:r>
      <w:r w:rsidR="003C5E62">
        <w:rPr>
          <w:sz w:val="22"/>
          <w:szCs w:val="22"/>
        </w:rPr>
        <w:t xml:space="preserve">odnie z dokumentacją projektową i </w:t>
      </w:r>
      <w:r w:rsidRPr="001815E6">
        <w:rPr>
          <w:sz w:val="22"/>
          <w:szCs w:val="22"/>
        </w:rPr>
        <w:t xml:space="preserve"> SST.</w:t>
      </w:r>
    </w:p>
    <w:p w:rsidR="00F32A05" w:rsidRPr="001815E6" w:rsidRDefault="00F32A05" w:rsidP="000134D3">
      <w:pPr>
        <w:shd w:val="clear" w:color="auto" w:fill="FFFFFF"/>
        <w:ind w:left="34"/>
        <w:rPr>
          <w:sz w:val="22"/>
          <w:szCs w:val="22"/>
        </w:rPr>
      </w:pPr>
      <w:r w:rsidRPr="001815E6">
        <w:rPr>
          <w:sz w:val="22"/>
          <w:szCs w:val="22"/>
        </w:rPr>
        <w:t>Program zapewnienia jakości winien zawierać:</w:t>
      </w:r>
    </w:p>
    <w:p w:rsidR="00F32A05" w:rsidRPr="001815E6" w:rsidRDefault="00B57A94" w:rsidP="000134D3">
      <w:pPr>
        <w:shd w:val="clear" w:color="auto" w:fill="FFFFFF"/>
        <w:ind w:left="4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organizację wykonania robót, w tym termin i sposób prowadzenia robót,</w:t>
      </w:r>
    </w:p>
    <w:p w:rsidR="00F32A05" w:rsidRPr="001815E6" w:rsidRDefault="00B57A94" w:rsidP="000134D3">
      <w:pPr>
        <w:shd w:val="clear" w:color="auto" w:fill="FFFFFF"/>
        <w:ind w:left="4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F32A05" w:rsidRPr="001815E6">
        <w:rPr>
          <w:sz w:val="22"/>
          <w:szCs w:val="22"/>
        </w:rPr>
        <w:t>organizację ruchu na budowie wraz z oznakowaniem robót,</w:t>
      </w:r>
    </w:p>
    <w:p w:rsidR="00F32A05" w:rsidRPr="001815E6" w:rsidRDefault="00B57A94" w:rsidP="000134D3">
      <w:pPr>
        <w:shd w:val="clear" w:color="auto" w:fill="FFFFFF"/>
        <w:ind w:left="45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plan bezpieczeństwa i ochrony zdrowia,</w:t>
      </w:r>
    </w:p>
    <w:p w:rsidR="00F32A05" w:rsidRPr="001815E6" w:rsidRDefault="00B57A94" w:rsidP="000134D3">
      <w:pPr>
        <w:shd w:val="clear" w:color="auto" w:fill="FFFFFF"/>
        <w:ind w:left="43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wykaz zespołów roboczych, ich kwalifikacje i przygotowanie praktyczne,</w:t>
      </w:r>
    </w:p>
    <w:p w:rsidR="00F32A05" w:rsidRPr="001815E6" w:rsidRDefault="00B57A94" w:rsidP="000134D3">
      <w:pPr>
        <w:shd w:val="clear" w:color="auto" w:fill="FFFFFF"/>
        <w:ind w:left="43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wykaz osób odpowiedzialnych za jakość i terminowość wykonania poszczególnych elementów robót,</w:t>
      </w:r>
    </w:p>
    <w:p w:rsidR="00F32A05" w:rsidRPr="001815E6" w:rsidRDefault="00B57A94" w:rsidP="000134D3">
      <w:pPr>
        <w:shd w:val="clear" w:color="auto" w:fill="FFFFFF"/>
        <w:ind w:left="4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system (sposób i procedurę) proponowanej kontroli i sterowania jakością wykonywanych robót,</w:t>
      </w:r>
    </w:p>
    <w:p w:rsidR="00F32A05" w:rsidRPr="001815E6" w:rsidRDefault="00B57A94" w:rsidP="000134D3">
      <w:pPr>
        <w:shd w:val="clear" w:color="auto" w:fill="FFFFFF"/>
        <w:ind w:left="422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wykaz maszyn i urządzeń stosowanych na budowie z ich parametrami technicznymi oraz wyposażeniem w mechanizmy do sterowania i urządzenia pomiarowo-kontrolne,</w:t>
      </w:r>
    </w:p>
    <w:p w:rsidR="00F32A05" w:rsidRPr="001815E6" w:rsidRDefault="00F32A05" w:rsidP="000134D3">
      <w:pPr>
        <w:shd w:val="clear" w:color="auto" w:fill="FFFFFF"/>
        <w:ind w:left="298" w:hanging="298"/>
        <w:rPr>
          <w:sz w:val="22"/>
          <w:szCs w:val="22"/>
        </w:rPr>
      </w:pPr>
      <w:r w:rsidRPr="001815E6">
        <w:rPr>
          <w:sz w:val="22"/>
          <w:szCs w:val="22"/>
        </w:rPr>
        <w:t>-     rodzaje i ilość środków transportu oraz urządzeń do magazynowania i załadunku materiałów, spoiw, lepiszczy, kruszyw itp.,</w:t>
      </w:r>
    </w:p>
    <w:p w:rsidR="00B57A94" w:rsidRPr="00B57A94" w:rsidRDefault="00B57A94" w:rsidP="000134D3">
      <w:pPr>
        <w:shd w:val="clear" w:color="auto" w:fill="FFFFFF"/>
        <w:ind w:left="418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A05" w:rsidRPr="001815E6">
        <w:rPr>
          <w:sz w:val="22"/>
          <w:szCs w:val="22"/>
        </w:rPr>
        <w:t>sposób i procedurę pomiarów i badań (rodzaj i częstotliwość, pobieranie próbek, legalizacja i sprawdzanie urządzeń itp.) prowadzonych podczas dostaw materiałów, wytwarzania mieszanek i wykonywania poszczególnych elementów robót.</w:t>
      </w:r>
    </w:p>
    <w:p w:rsidR="000134D3" w:rsidRDefault="000134D3" w:rsidP="000134D3">
      <w:pPr>
        <w:shd w:val="clear" w:color="auto" w:fill="FFFFFF"/>
        <w:ind w:left="1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6.2. Zasady kontroli jakości robót</w:t>
      </w:r>
    </w:p>
    <w:p w:rsidR="00F32A05" w:rsidRPr="001815E6" w:rsidRDefault="00F32A05" w:rsidP="000134D3">
      <w:pPr>
        <w:shd w:val="clear" w:color="auto" w:fill="FFFFFF"/>
        <w:ind w:left="5" w:right="1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jest odpowiedzialny za pełną kontrolę jakości robót i stosowanych materiałów. Wykonawca zapewni odpowiedni system kontroli, włączając w to personel, laboratorium, sprzęt, zaopatrzenie i wszystkie urządzenia niezbędne do pobierania próbek i badań materiałów oraz robót.</w:t>
      </w:r>
    </w:p>
    <w:p w:rsidR="00F32A05" w:rsidRPr="001815E6" w:rsidRDefault="00F32A05" w:rsidP="000134D3">
      <w:pPr>
        <w:shd w:val="clear" w:color="auto" w:fill="FFFFFF"/>
        <w:ind w:left="14" w:right="82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będzie przeprowadzać pomiary i badania materiałów oraz robót z częstotliwością zapewniającą stwierdzenie, że roboty wykonano zgodnie z wymaganiami zawartymi</w:t>
      </w:r>
      <w:r w:rsidR="0023629E" w:rsidRPr="001815E6">
        <w:rPr>
          <w:sz w:val="22"/>
          <w:szCs w:val="22"/>
        </w:rPr>
        <w:t xml:space="preserve"> w dokumentacji projektowej i S</w:t>
      </w:r>
      <w:r w:rsidRPr="001815E6">
        <w:rPr>
          <w:sz w:val="22"/>
          <w:szCs w:val="22"/>
        </w:rPr>
        <w:t>T.</w:t>
      </w:r>
    </w:p>
    <w:p w:rsidR="00F32A05" w:rsidRPr="001815E6" w:rsidRDefault="00F32A05" w:rsidP="000134D3">
      <w:pPr>
        <w:shd w:val="clear" w:color="auto" w:fill="FFFFFF"/>
        <w:ind w:left="24" w:right="91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Wszystkie koszty związane z organizowaniem i prowadzeniem badań materiałów i robót ponosi Wykonawca.</w:t>
      </w:r>
    </w:p>
    <w:p w:rsidR="000134D3" w:rsidRDefault="000134D3" w:rsidP="000134D3">
      <w:pPr>
        <w:shd w:val="clear" w:color="auto" w:fill="FFFFFF"/>
        <w:ind w:left="5"/>
        <w:rPr>
          <w:b/>
          <w:bCs/>
          <w:sz w:val="22"/>
          <w:szCs w:val="22"/>
        </w:rPr>
      </w:pPr>
    </w:p>
    <w:p w:rsidR="00F32A05" w:rsidRPr="001815E6" w:rsidRDefault="0023629E" w:rsidP="000134D3">
      <w:pPr>
        <w:shd w:val="clear" w:color="auto" w:fill="FFFFFF"/>
        <w:ind w:left="5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6.3</w:t>
      </w:r>
      <w:r w:rsidR="00F32A05" w:rsidRPr="001815E6">
        <w:rPr>
          <w:b/>
          <w:bCs/>
          <w:sz w:val="22"/>
          <w:szCs w:val="22"/>
        </w:rPr>
        <w:t>. Badania i pomiary</w:t>
      </w:r>
    </w:p>
    <w:p w:rsidR="00F32A05" w:rsidRPr="001815E6" w:rsidRDefault="00F32A05" w:rsidP="000134D3">
      <w:pPr>
        <w:shd w:val="clear" w:color="auto" w:fill="FFFFFF"/>
        <w:ind w:left="10" w:right="9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Wszystkie badania i pomiary będą przeprowadzone zgodnie z wymaganiami norm. W przypadku, gdy normy nie obejmują jakiegokolwiek badania wymaganego w SST, stosować można wytyczne krajowe, albo inne procedury, zaakceptowane przez Inspektora nadzoru.</w:t>
      </w:r>
    </w:p>
    <w:p w:rsidR="00F32A05" w:rsidRPr="001815E6" w:rsidRDefault="00F32A05" w:rsidP="000134D3">
      <w:pPr>
        <w:shd w:val="clear" w:color="auto" w:fill="FFFFFF"/>
        <w:ind w:left="10" w:right="101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Przed przystąpieniem do pomiarów lub badań, Wykonawca powiadomi Inspektora nadzoru o rodzaju, miejscu i terminie pomiaru lub badania. Po wykonaniu pomiaru lub badania, Wykonawca przedstawi na piśmie ich wyniki do akceptacji Inspektora nadzoru.</w:t>
      </w:r>
    </w:p>
    <w:p w:rsidR="0023629E" w:rsidRPr="001815E6" w:rsidRDefault="0023629E" w:rsidP="000134D3">
      <w:pPr>
        <w:shd w:val="clear" w:color="auto" w:fill="FFFFFF"/>
        <w:ind w:left="10" w:right="101" w:firstLine="274"/>
        <w:jc w:val="both"/>
        <w:rPr>
          <w:sz w:val="22"/>
          <w:szCs w:val="22"/>
        </w:rPr>
      </w:pPr>
    </w:p>
    <w:p w:rsidR="00F32A05" w:rsidRPr="001815E6" w:rsidRDefault="0023629E" w:rsidP="000134D3">
      <w:pPr>
        <w:shd w:val="clear" w:color="auto" w:fill="FFFFFF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6.4</w:t>
      </w:r>
      <w:r w:rsidR="00F32A05" w:rsidRPr="001815E6">
        <w:rPr>
          <w:b/>
          <w:bCs/>
          <w:sz w:val="22"/>
          <w:szCs w:val="22"/>
        </w:rPr>
        <w:t>. Raporty z badań</w:t>
      </w:r>
    </w:p>
    <w:p w:rsidR="00F32A05" w:rsidRPr="001815E6" w:rsidRDefault="00F32A05" w:rsidP="000134D3">
      <w:pPr>
        <w:shd w:val="clear" w:color="auto" w:fill="FFFFFF"/>
        <w:ind w:left="14" w:right="11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Wykonawca będzie przekazywać Inspektorowi nadzoru kopie raportów z wynikami badań jak najszybciej, nie później jednak niż w terminie określonym w programie zapewnienia jakości.</w:t>
      </w:r>
    </w:p>
    <w:p w:rsidR="00F32A05" w:rsidRPr="001815E6" w:rsidRDefault="00F32A05" w:rsidP="000134D3">
      <w:pPr>
        <w:shd w:val="clear" w:color="auto" w:fill="FFFFFF"/>
        <w:ind w:left="19" w:right="96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Wyniki badań (kopie) będą przekazywane Inspektorowi nadzoru na formularzach według dostarczonego przez niego wzoru lub innych, przez niego zaaprobowanych.</w:t>
      </w:r>
    </w:p>
    <w:p w:rsidR="0023629E" w:rsidRPr="001815E6" w:rsidRDefault="0023629E" w:rsidP="000134D3">
      <w:pPr>
        <w:shd w:val="clear" w:color="auto" w:fill="FFFFFF"/>
        <w:ind w:left="19" w:right="96" w:firstLine="269"/>
        <w:jc w:val="both"/>
        <w:rPr>
          <w:sz w:val="22"/>
          <w:szCs w:val="22"/>
        </w:rPr>
      </w:pPr>
    </w:p>
    <w:p w:rsidR="00F32A05" w:rsidRPr="001815E6" w:rsidRDefault="0023629E" w:rsidP="000134D3">
      <w:pPr>
        <w:shd w:val="clear" w:color="auto" w:fill="FFFFFF"/>
        <w:ind w:left="10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6.5</w:t>
      </w:r>
      <w:r w:rsidR="00F32A05" w:rsidRPr="001815E6">
        <w:rPr>
          <w:b/>
          <w:bCs/>
          <w:sz w:val="22"/>
          <w:szCs w:val="22"/>
        </w:rPr>
        <w:t>. Badania prowadzone przez Inspektora nadzoru</w:t>
      </w:r>
    </w:p>
    <w:p w:rsidR="00F32A05" w:rsidRPr="001815E6" w:rsidRDefault="00F32A05" w:rsidP="000134D3">
      <w:pPr>
        <w:shd w:val="clear" w:color="auto" w:fill="FFFFFF"/>
        <w:ind w:left="14" w:right="1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Dla celów kontroli jakości i zatwierdzenia, Inspektor nadzoru uprawniony jest do dokonywania kontroli, pobierania próbek i badania materiałów u źródła ich wytwarzania. Do umożliwienia jemu kontroli zapewniona będzie wszelka potrzebna do tego pomoc ze strony Wykonawcy i producenta materiałów.</w:t>
      </w:r>
    </w:p>
    <w:p w:rsidR="0023629E" w:rsidRPr="001815E6" w:rsidRDefault="0023629E" w:rsidP="000134D3">
      <w:pPr>
        <w:shd w:val="clear" w:color="auto" w:fill="FFFFFF"/>
        <w:ind w:left="14" w:right="101"/>
        <w:jc w:val="both"/>
        <w:rPr>
          <w:sz w:val="22"/>
          <w:szCs w:val="22"/>
        </w:rPr>
      </w:pPr>
    </w:p>
    <w:p w:rsidR="00F32A05" w:rsidRPr="001815E6" w:rsidRDefault="00B57A94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6.6</w:t>
      </w:r>
      <w:r w:rsidR="00F32A05" w:rsidRPr="001815E6">
        <w:rPr>
          <w:b/>
          <w:bCs/>
          <w:sz w:val="22"/>
          <w:szCs w:val="22"/>
        </w:rPr>
        <w:t>. Certyfikaty i deklaracje</w:t>
      </w:r>
    </w:p>
    <w:p w:rsidR="00F32A05" w:rsidRPr="001815E6" w:rsidRDefault="00F32A05" w:rsidP="000134D3">
      <w:pPr>
        <w:shd w:val="clear" w:color="auto" w:fill="FFFFFF"/>
        <w:ind w:left="34"/>
        <w:rPr>
          <w:sz w:val="22"/>
          <w:szCs w:val="22"/>
        </w:rPr>
      </w:pPr>
      <w:r w:rsidRPr="001815E6">
        <w:rPr>
          <w:sz w:val="22"/>
          <w:szCs w:val="22"/>
        </w:rPr>
        <w:t>Inspektor nadzoru może dopuścić do użycia tylko te wyroby i materiały, które:</w:t>
      </w:r>
    </w:p>
    <w:p w:rsidR="00F32A05" w:rsidRPr="001815E6" w:rsidRDefault="00F32A05" w:rsidP="000134D3">
      <w:pPr>
        <w:shd w:val="clear" w:color="auto" w:fill="FFFFFF"/>
        <w:ind w:left="293" w:right="86" w:hanging="25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 posiadają certyfikat na znak bezpieczeństwa wykazujący, że zapewniono zgodność z kryteriami technicznymi określonymi na podstawie Polskich Norm, aprobat technicznych oraz właściwych przepisów i informacji o ich istnieniu zgodnie z rozporządzeniem MSWiA z 1998 r. (Dz. U. 99/98),,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2. posiadają deklarację zgodności lub certyfikat zgodności z: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3. Polską Normą lub</w:t>
      </w:r>
    </w:p>
    <w:p w:rsidR="00F32A05" w:rsidRPr="001815E6" w:rsidRDefault="00F32A05" w:rsidP="000134D3">
      <w:pPr>
        <w:shd w:val="clear" w:color="auto" w:fill="FFFFFF"/>
        <w:ind w:left="307" w:right="67" w:hanging="283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4. aprobatą techniczną, w przypadku wyrobów, dla których nie ustanowiono Polskiej Normy, jeżeli nie są objęte certyfikacją określoną w pkt. 1 i które spełniają wymogi SST.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5. znajdują się w wykazie wyrobów, o którym mowa w rozporządzeniu MSWiA z 1998 r. (Dz. U. 98/99).</w:t>
      </w:r>
    </w:p>
    <w:p w:rsidR="00F32A05" w:rsidRPr="001815E6" w:rsidRDefault="00F32A05" w:rsidP="000134D3">
      <w:pPr>
        <w:shd w:val="clear" w:color="auto" w:fill="FFFFFF"/>
        <w:ind w:left="29" w:right="82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przypadku materiałów, dla których w</w:t>
      </w:r>
      <w:r w:rsidR="0023629E" w:rsidRPr="001815E6">
        <w:rPr>
          <w:sz w:val="22"/>
          <w:szCs w:val="22"/>
        </w:rPr>
        <w:t xml:space="preserve">w. dokumenty są wymagane przez </w:t>
      </w:r>
      <w:r w:rsidRPr="001815E6">
        <w:rPr>
          <w:sz w:val="22"/>
          <w:szCs w:val="22"/>
        </w:rPr>
        <w:t>ST, każda ich partia dostarczona do robót będzie posiadać te dokume</w:t>
      </w:r>
      <w:r w:rsidR="0023629E" w:rsidRPr="001815E6">
        <w:rPr>
          <w:sz w:val="22"/>
          <w:szCs w:val="22"/>
        </w:rPr>
        <w:t>nty, określające w sposób jedno</w:t>
      </w:r>
      <w:r w:rsidRPr="001815E6">
        <w:rPr>
          <w:sz w:val="22"/>
          <w:szCs w:val="22"/>
        </w:rPr>
        <w:t>znaczny jej cechy.</w:t>
      </w:r>
      <w:r w:rsidR="0023629E" w:rsidRPr="001815E6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Jakiekolwiek materiały, które nie spełniają tych wymagań będą odrzucone.</w:t>
      </w:r>
    </w:p>
    <w:p w:rsidR="0023629E" w:rsidRPr="001815E6" w:rsidRDefault="0023629E" w:rsidP="000134D3">
      <w:pPr>
        <w:shd w:val="clear" w:color="auto" w:fill="FFFFFF"/>
        <w:ind w:left="29" w:right="82" w:firstLine="274"/>
        <w:jc w:val="both"/>
        <w:rPr>
          <w:sz w:val="22"/>
          <w:szCs w:val="22"/>
        </w:rPr>
      </w:pPr>
    </w:p>
    <w:p w:rsidR="00F32A05" w:rsidRPr="001815E6" w:rsidRDefault="00B57A94" w:rsidP="000134D3">
      <w:pPr>
        <w:shd w:val="clear" w:color="auto" w:fill="FFFFFF"/>
        <w:ind w:left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6.7</w:t>
      </w:r>
      <w:r w:rsidR="00F32A05" w:rsidRPr="001815E6">
        <w:rPr>
          <w:b/>
          <w:bCs/>
          <w:sz w:val="22"/>
          <w:szCs w:val="22"/>
        </w:rPr>
        <w:t>. Dokumenty budowy</w:t>
      </w: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[1] Dziennik budowy</w:t>
      </w:r>
    </w:p>
    <w:p w:rsidR="00F32A05" w:rsidRPr="001815E6" w:rsidRDefault="00F32A05" w:rsidP="000134D3">
      <w:pPr>
        <w:shd w:val="clear" w:color="auto" w:fill="FFFFFF"/>
        <w:ind w:right="1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Dziennik budowy jest wymaganym dokumentem urzędowym obowiązującym Zamawiającego i Wykonawcę w okresie od przekazania wykonawcy terenu budowy do końca okresu gwarancyjnego. Prowadzenie dziennika budowy zgodnie z § 45 ustawy Prawo budowlane spoczywa na kierowniku budowy.</w:t>
      </w:r>
    </w:p>
    <w:p w:rsidR="00F32A05" w:rsidRPr="001815E6" w:rsidRDefault="00F32A05" w:rsidP="000134D3">
      <w:pPr>
        <w:shd w:val="clear" w:color="auto" w:fill="FFFFFF"/>
        <w:ind w:left="19" w:firstLine="269"/>
        <w:rPr>
          <w:sz w:val="22"/>
          <w:szCs w:val="22"/>
        </w:rPr>
      </w:pPr>
      <w:r w:rsidRPr="001815E6">
        <w:rPr>
          <w:sz w:val="22"/>
          <w:szCs w:val="22"/>
        </w:rPr>
        <w:t>Zapisy w dzienniku budowy będą dokonywane na bieżąco i będą dotyczyć przebiegu robót, stanu bezpieczeństwa ludzi i mienia oraz technicznej strony budowy.</w:t>
      </w:r>
    </w:p>
    <w:p w:rsidR="00F32A05" w:rsidRPr="001815E6" w:rsidRDefault="00F32A05" w:rsidP="000134D3">
      <w:pPr>
        <w:shd w:val="clear" w:color="auto" w:fill="FFFFFF"/>
        <w:ind w:left="5" w:firstLine="288"/>
        <w:rPr>
          <w:sz w:val="22"/>
          <w:szCs w:val="22"/>
        </w:rPr>
      </w:pPr>
      <w:r w:rsidRPr="001815E6">
        <w:rPr>
          <w:sz w:val="22"/>
          <w:szCs w:val="22"/>
        </w:rPr>
        <w:t>Zapisy będą czytelne, dokonane trwałą techniką, w porządku chronologicznym, bezpośrednio jeden pod drugim, bez przerw.</w:t>
      </w:r>
    </w:p>
    <w:p w:rsidR="00F32A05" w:rsidRPr="001815E6" w:rsidRDefault="00F32A05" w:rsidP="000134D3">
      <w:pPr>
        <w:shd w:val="clear" w:color="auto" w:fill="FFFFFF"/>
        <w:ind w:left="10" w:firstLine="283"/>
        <w:rPr>
          <w:sz w:val="22"/>
          <w:szCs w:val="22"/>
        </w:rPr>
      </w:pPr>
      <w:r w:rsidRPr="001815E6">
        <w:rPr>
          <w:sz w:val="22"/>
          <w:szCs w:val="22"/>
        </w:rPr>
        <w:t>Załączone do dziennika budowy protokoły i inne dokumenty będą oznaczone kolejnym numerem załącznika i opatrzone datą i podpisem Wykonawcy i Inspektora nadzoru.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298"/>
        <w:rPr>
          <w:sz w:val="22"/>
          <w:szCs w:val="22"/>
        </w:rPr>
      </w:pPr>
      <w:r w:rsidRPr="001815E6">
        <w:rPr>
          <w:sz w:val="22"/>
          <w:szCs w:val="22"/>
        </w:rPr>
        <w:tab/>
        <w:t>Do dziennika budowy należy wpisywać w szczególności: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datę przekazania Wykonawcy terenu budowy,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datę przekazania przez Zamawiającego dokumentacji projektowej,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uzgodnienie przez Inspektora nadzoru programu zapewnienia jakości i harmonogramów robót,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terminy rozpoczęcia i zakończenia poszczególnych elementów robót,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9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przebieg robót, trudności i przeszkody w ich prowadzeniu, okresy i przyczyny przerw w robotach,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9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uwagi i polecenia Inspektora nadzoru,</w:t>
      </w:r>
    </w:p>
    <w:p w:rsidR="00F32A05" w:rsidRPr="001815E6" w:rsidRDefault="00F32A05" w:rsidP="000134D3">
      <w:pPr>
        <w:shd w:val="clear" w:color="auto" w:fill="FFFFFF"/>
        <w:tabs>
          <w:tab w:val="left" w:pos="254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daty zarządzenia wstrzymania robót, z podaniem powodu,</w:t>
      </w:r>
    </w:p>
    <w:p w:rsidR="00F32A05" w:rsidRPr="001815E6" w:rsidRDefault="00F32A05" w:rsidP="000134D3">
      <w:pPr>
        <w:shd w:val="clear" w:color="auto" w:fill="FFFFFF"/>
        <w:ind w:left="307" w:hanging="288"/>
        <w:rPr>
          <w:sz w:val="22"/>
          <w:szCs w:val="22"/>
        </w:rPr>
      </w:pPr>
      <w:r w:rsidRPr="001815E6">
        <w:rPr>
          <w:sz w:val="22"/>
          <w:szCs w:val="22"/>
        </w:rPr>
        <w:t>•   zgłoszenia i daty odbiorów robót zanikających i ulegających zakryciu, częściowych i ostatecznych odbiorów robót,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•   wyjaśnienia, uwagi i propozycje Wykonawcy,</w:t>
      </w:r>
    </w:p>
    <w:p w:rsidR="00F32A05" w:rsidRPr="001815E6" w:rsidRDefault="00F32A05" w:rsidP="000134D3">
      <w:pPr>
        <w:shd w:val="clear" w:color="auto" w:fill="FFFFFF"/>
        <w:ind w:left="293" w:hanging="274"/>
        <w:rPr>
          <w:sz w:val="22"/>
          <w:szCs w:val="22"/>
        </w:rPr>
      </w:pPr>
      <w:r w:rsidRPr="001815E6">
        <w:rPr>
          <w:sz w:val="22"/>
          <w:szCs w:val="22"/>
        </w:rPr>
        <w:t>•   stan pogody i temperaturę powietrza w okresie wykonywania robót podlegających ograniczeniom lub wymaganiom w związku z warunkami klimatycznymi,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•   zgodność rzeczywistych warunków geotechnicznych z ich opisem w dokumentacji projektowej,</w:t>
      </w:r>
    </w:p>
    <w:p w:rsidR="00F32A05" w:rsidRPr="001815E6" w:rsidRDefault="00F32A05" w:rsidP="000134D3">
      <w:pPr>
        <w:shd w:val="clear" w:color="auto" w:fill="FFFFFF"/>
        <w:ind w:left="312" w:hanging="288"/>
        <w:rPr>
          <w:sz w:val="22"/>
          <w:szCs w:val="22"/>
        </w:rPr>
      </w:pPr>
      <w:r w:rsidRPr="001815E6">
        <w:rPr>
          <w:sz w:val="22"/>
          <w:szCs w:val="22"/>
        </w:rPr>
        <w:t>•   dane dotyczące czynności geodezyjnych (pomiarowych) dokonywanych przed i w trakcie wykonywania robót,</w:t>
      </w:r>
    </w:p>
    <w:p w:rsidR="00F32A05" w:rsidRPr="001815E6" w:rsidRDefault="00F32A05" w:rsidP="000134D3">
      <w:pPr>
        <w:shd w:val="clear" w:color="auto" w:fill="FFFFFF"/>
        <w:ind w:left="24"/>
        <w:rPr>
          <w:sz w:val="22"/>
          <w:szCs w:val="22"/>
        </w:rPr>
      </w:pPr>
      <w:r w:rsidRPr="001815E6">
        <w:rPr>
          <w:sz w:val="22"/>
          <w:szCs w:val="22"/>
        </w:rPr>
        <w:t>•   dane dotyczące sposobu wykonywania zabezpieczenia robót,</w:t>
      </w:r>
    </w:p>
    <w:p w:rsidR="00F32A05" w:rsidRPr="001815E6" w:rsidRDefault="00F32A05" w:rsidP="000134D3">
      <w:pPr>
        <w:shd w:val="clear" w:color="auto" w:fill="FFFFFF"/>
        <w:ind w:left="307" w:hanging="283"/>
        <w:rPr>
          <w:sz w:val="22"/>
          <w:szCs w:val="22"/>
        </w:rPr>
      </w:pPr>
      <w:r w:rsidRPr="001815E6">
        <w:rPr>
          <w:sz w:val="22"/>
          <w:szCs w:val="22"/>
        </w:rPr>
        <w:t>•   dane dotyczące jakości  materiałów,  pobierania  próbek oraz wyniki  przeprowadzonych  badań  z podaniem kto je przeprowadzał,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•   wyniki prób poszczególnych elementów budowli z podaniem kto je przeprowadzał,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•   inne istotne informacje o przebiegu robót.</w:t>
      </w:r>
    </w:p>
    <w:p w:rsidR="00F32A05" w:rsidRPr="001815E6" w:rsidRDefault="00F32A05" w:rsidP="000134D3">
      <w:pPr>
        <w:shd w:val="clear" w:color="auto" w:fill="FFFFFF"/>
        <w:ind w:left="34" w:firstLine="278"/>
        <w:rPr>
          <w:sz w:val="22"/>
          <w:szCs w:val="22"/>
        </w:rPr>
      </w:pPr>
      <w:r w:rsidRPr="001815E6">
        <w:rPr>
          <w:sz w:val="22"/>
          <w:szCs w:val="22"/>
        </w:rPr>
        <w:t>Propozycje,  uwagi  i  wyjaśnienia  Wykonawcy,  wpisane do dziennika  budowy  będą  przedłożone Inspektorowi nadzoru do ustosunkowania się.</w:t>
      </w:r>
    </w:p>
    <w:p w:rsidR="00F32A05" w:rsidRPr="001815E6" w:rsidRDefault="00F32A05" w:rsidP="000134D3">
      <w:pPr>
        <w:shd w:val="clear" w:color="auto" w:fill="FFFFFF"/>
        <w:ind w:left="34" w:firstLine="283"/>
        <w:rPr>
          <w:sz w:val="22"/>
          <w:szCs w:val="22"/>
        </w:rPr>
      </w:pPr>
      <w:r w:rsidRPr="001815E6">
        <w:rPr>
          <w:sz w:val="22"/>
          <w:szCs w:val="22"/>
        </w:rPr>
        <w:t>Decyzje Inspektora nadzoru wpisane do dziennika budowy Wykonawca podpisuje z zaznaczeniem ich przyjęcia lub zajęciem stanowiska.</w:t>
      </w:r>
    </w:p>
    <w:p w:rsidR="00F32A05" w:rsidRPr="001815E6" w:rsidRDefault="00F32A05" w:rsidP="000134D3">
      <w:pPr>
        <w:shd w:val="clear" w:color="auto" w:fill="FFFFFF"/>
        <w:ind w:left="38" w:firstLine="269"/>
        <w:rPr>
          <w:sz w:val="22"/>
          <w:szCs w:val="22"/>
        </w:rPr>
      </w:pPr>
      <w:r w:rsidRPr="001815E6">
        <w:rPr>
          <w:sz w:val="22"/>
          <w:szCs w:val="22"/>
        </w:rPr>
        <w:t>Wpis projektanta do dziennika budowy obliguje Inspektora nadzoru do ustosunkowania się. Projektant nie jest jednak stroną umowy i nie ma uprawnień do wydawania poleceń Wykonawcy robót.</w:t>
      </w:r>
    </w:p>
    <w:p w:rsidR="00F32A05" w:rsidRPr="001815E6" w:rsidRDefault="00F32A05" w:rsidP="000134D3">
      <w:pPr>
        <w:shd w:val="clear" w:color="auto" w:fill="FFFFFF"/>
        <w:ind w:left="3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[2] Książka obmiarów</w:t>
      </w:r>
    </w:p>
    <w:p w:rsidR="00F32A05" w:rsidRDefault="00F32A05" w:rsidP="000134D3">
      <w:pPr>
        <w:shd w:val="clear" w:color="auto" w:fill="FFFFFF"/>
        <w:ind w:left="29" w:right="7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Książka obmiarów stanowi dokument pozwalający na rozliczenie faktycznego postępu każdego z elementów robót. Obmiary wykonanych robót przeprowadza się sukcesywnie w jednostkach </w:t>
      </w:r>
      <w:r w:rsidR="0023629E" w:rsidRPr="001815E6">
        <w:rPr>
          <w:sz w:val="22"/>
          <w:szCs w:val="22"/>
        </w:rPr>
        <w:t xml:space="preserve">przyjętych w kosztorysie lub w </w:t>
      </w:r>
      <w:r w:rsidRPr="001815E6">
        <w:rPr>
          <w:sz w:val="22"/>
          <w:szCs w:val="22"/>
        </w:rPr>
        <w:t>ST.</w:t>
      </w:r>
    </w:p>
    <w:p w:rsidR="00445C73" w:rsidRDefault="00445C73" w:rsidP="000134D3">
      <w:pPr>
        <w:shd w:val="clear" w:color="auto" w:fill="FFFFFF"/>
        <w:ind w:left="29" w:right="72"/>
        <w:jc w:val="both"/>
        <w:rPr>
          <w:sz w:val="22"/>
          <w:szCs w:val="22"/>
        </w:rPr>
      </w:pPr>
    </w:p>
    <w:p w:rsidR="00445C73" w:rsidRPr="001815E6" w:rsidRDefault="00445C73" w:rsidP="000134D3">
      <w:pPr>
        <w:shd w:val="clear" w:color="auto" w:fill="FFFFFF"/>
        <w:ind w:left="29" w:right="72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lastRenderedPageBreak/>
        <w:t>[3] Dokumenty laboratoryjne</w:t>
      </w:r>
    </w:p>
    <w:p w:rsidR="00F32A05" w:rsidRPr="001815E6" w:rsidRDefault="00F32A05" w:rsidP="000134D3">
      <w:pPr>
        <w:shd w:val="clear" w:color="auto" w:fill="FFFFFF"/>
        <w:ind w:right="10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Dzienniki laboratoryjne, deklaracje zgodności lub certyfikaty zgodności materiałów, orzeczenia o jakości materiałów, recepty robocze i kontrolne wyniki badań Wykonawcy będą gromadzone w formie uzgodnionej w programie zapewnienia jakości. Dokumenty te stanowią załączniki do odbioru robót. Winny być udostępnione na każde życzenie Inspektora nadzoru.</w:t>
      </w: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[4] Pozostałe dokumenty budowy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Do dokumentów budowy zalicza się, oprócz wymienionych w punktach [1]-[3], następujące dokumenty: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a) pozwolenie na budowę,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b) protokoły przekazania terenu budowy,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c) umowy cywilnoprawne z osobami trzecimi,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d) protokoły odbioru robót,</w:t>
      </w:r>
    </w:p>
    <w:p w:rsidR="00F32A05" w:rsidRPr="001815E6" w:rsidRDefault="00F32A05" w:rsidP="000134D3">
      <w:pPr>
        <w:shd w:val="clear" w:color="auto" w:fill="FFFFFF"/>
        <w:ind w:left="19"/>
        <w:rPr>
          <w:sz w:val="22"/>
          <w:szCs w:val="22"/>
        </w:rPr>
      </w:pPr>
      <w:r w:rsidRPr="001815E6">
        <w:rPr>
          <w:sz w:val="22"/>
          <w:szCs w:val="22"/>
        </w:rPr>
        <w:t>e) protokoły z narad i ustaleń,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f) operaty geodezyjne,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g) plan bezpieczeństwa i ochrony zdrowia.</w:t>
      </w: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[5] Przechowywanie dokumentów budowy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Dokumenty budowy będą przechowywane na terenie budowy w miejscu odpowiednio zabezpieczonym.</w:t>
      </w:r>
    </w:p>
    <w:p w:rsidR="00F32A05" w:rsidRPr="001815E6" w:rsidRDefault="00F32A05" w:rsidP="000134D3">
      <w:pPr>
        <w:shd w:val="clear" w:color="auto" w:fill="FFFFFF"/>
        <w:ind w:left="24" w:right="86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Zaginięcie któregokolwiek z dokumentów budowy spowoduje jego natychmiastowe odtworzenie w formie przewidzianej prawem.</w:t>
      </w:r>
    </w:p>
    <w:p w:rsidR="00F32A05" w:rsidRPr="001815E6" w:rsidRDefault="00F32A05" w:rsidP="000134D3">
      <w:pPr>
        <w:shd w:val="clear" w:color="auto" w:fill="FFFFFF"/>
        <w:ind w:left="29" w:right="96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Wszelkie dokumenty budowy będą zawsze dostępne dla Inspektora nadzoru i przedstawiane do wglądu na życzenie Zamawiającego.</w:t>
      </w:r>
    </w:p>
    <w:p w:rsidR="0023629E" w:rsidRPr="001815E6" w:rsidRDefault="0023629E" w:rsidP="000134D3">
      <w:pPr>
        <w:shd w:val="clear" w:color="auto" w:fill="FFFFFF"/>
        <w:ind w:left="29" w:right="96" w:firstLine="269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7     OBMIAR ROBÓT</w:t>
      </w:r>
    </w:p>
    <w:p w:rsidR="00F32A05" w:rsidRPr="000134D3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0134D3">
        <w:rPr>
          <w:b/>
          <w:bCs/>
          <w:sz w:val="22"/>
          <w:szCs w:val="22"/>
        </w:rPr>
        <w:t>7.1. Ogólne zasady obmiaru robót</w:t>
      </w:r>
    </w:p>
    <w:p w:rsidR="00F32A05" w:rsidRPr="001815E6" w:rsidRDefault="00F32A05" w:rsidP="000134D3">
      <w:pPr>
        <w:shd w:val="clear" w:color="auto" w:fill="FFFFFF"/>
        <w:ind w:left="34" w:right="9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Obmiar robót będzie określać faktyczny zakres wykonywanych robót, zgodnie z dokumentacją projektową i SST, w jednostkach ustalonych w kosztorysie.</w:t>
      </w:r>
    </w:p>
    <w:p w:rsidR="00F32A05" w:rsidRPr="001815E6" w:rsidRDefault="00F32A05" w:rsidP="000134D3">
      <w:pPr>
        <w:shd w:val="clear" w:color="auto" w:fill="FFFFFF"/>
        <w:ind w:left="29" w:right="86" w:firstLine="283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Obmiaru robót dokonuje Wykonawca po pisemnym powiadomieniu Inspektora nadzoru o zakresie obmierzanych robót i terminie obmiaru, co najmniej na 3 dni przed tym terminem.</w:t>
      </w:r>
    </w:p>
    <w:p w:rsidR="00F32A05" w:rsidRPr="001815E6" w:rsidRDefault="00F32A05" w:rsidP="000134D3">
      <w:pPr>
        <w:shd w:val="clear" w:color="auto" w:fill="FFFFFF"/>
        <w:ind w:left="307"/>
        <w:rPr>
          <w:sz w:val="22"/>
          <w:szCs w:val="22"/>
        </w:rPr>
      </w:pPr>
      <w:r w:rsidRPr="001815E6">
        <w:rPr>
          <w:sz w:val="22"/>
          <w:szCs w:val="22"/>
        </w:rPr>
        <w:t>Wyniki obmiaru będą wpisane do książki obmiarów.</w:t>
      </w:r>
    </w:p>
    <w:p w:rsidR="00F32A05" w:rsidRPr="001815E6" w:rsidRDefault="00F32A05" w:rsidP="000134D3">
      <w:pPr>
        <w:shd w:val="clear" w:color="auto" w:fill="FFFFFF"/>
        <w:ind w:left="24" w:right="82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Jakikolwiek błąd lub przeoczenie (opuszczenie) w ilości robót podanych w kosztorysie ofertowym lub gdzie indziej w SST nie zwalnia Wykonawcy od obowiązku ukończenia wszystkich robót. Błędne dane zostaną poprawione wg ustaleń Inspektora nadzoru na piśmie. Obmiar gotowych robót będzie przeprowadzony z częstością wymaganą do celu miesięcznej płatności na rzecz Wykonawcy lub w innym czasie określonym w umowie.</w:t>
      </w:r>
    </w:p>
    <w:p w:rsidR="000134D3" w:rsidRDefault="000134D3" w:rsidP="000134D3">
      <w:pPr>
        <w:shd w:val="clear" w:color="auto" w:fill="FFFFFF"/>
        <w:ind w:left="2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7.2. Zasady określania ilości robót i materiałów</w:t>
      </w:r>
    </w:p>
    <w:p w:rsidR="00F32A05" w:rsidRPr="001815E6" w:rsidRDefault="00F32A05" w:rsidP="000134D3">
      <w:pPr>
        <w:shd w:val="clear" w:color="auto" w:fill="FFFFFF"/>
        <w:ind w:left="38" w:right="8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Zasady określania ilości robót podane są w odpowiednich specyfikacjach technicznych i lub w KNR-ach oraz KNNR-ach.</w:t>
      </w:r>
    </w:p>
    <w:p w:rsidR="00F32A05" w:rsidRPr="001815E6" w:rsidRDefault="00F32A05" w:rsidP="000134D3">
      <w:pPr>
        <w:shd w:val="clear" w:color="auto" w:fill="FFFFFF"/>
        <w:ind w:left="34" w:right="82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Jednostki obmiaru powinny zgodnie zgodne z jednostkami określonymi w dokument</w:t>
      </w:r>
      <w:r w:rsidR="000A18D1" w:rsidRPr="001815E6">
        <w:rPr>
          <w:sz w:val="22"/>
          <w:szCs w:val="22"/>
        </w:rPr>
        <w:t xml:space="preserve">acji projektowej i </w:t>
      </w:r>
      <w:r w:rsidRPr="001815E6">
        <w:rPr>
          <w:sz w:val="22"/>
          <w:szCs w:val="22"/>
        </w:rPr>
        <w:t>przedmiarze robót.</w:t>
      </w:r>
    </w:p>
    <w:p w:rsidR="000A18D1" w:rsidRPr="001815E6" w:rsidRDefault="000A18D1" w:rsidP="000134D3">
      <w:pPr>
        <w:shd w:val="clear" w:color="auto" w:fill="FFFFFF"/>
        <w:ind w:left="14" w:right="96" w:firstLine="274"/>
        <w:jc w:val="both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     ODBIÓR ROBÓT</w:t>
      </w: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8.1. Rodzaje odbiorów robót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W zależności od ustaleń odpowiednich SST, roboty podlegają następującym odbiorom:</w:t>
      </w:r>
    </w:p>
    <w:p w:rsidR="00F32A05" w:rsidRPr="001815E6" w:rsidRDefault="00F32A05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>a)   odbiorowi robót zanikających i ulegających zakryciu,</w:t>
      </w:r>
    </w:p>
    <w:p w:rsidR="00F32A05" w:rsidRPr="001815E6" w:rsidRDefault="00F32A05" w:rsidP="000134D3">
      <w:pPr>
        <w:shd w:val="clear" w:color="auto" w:fill="FFFFFF"/>
        <w:ind w:left="370"/>
        <w:rPr>
          <w:sz w:val="22"/>
          <w:szCs w:val="22"/>
        </w:rPr>
      </w:pPr>
      <w:r w:rsidRPr="001815E6">
        <w:rPr>
          <w:sz w:val="22"/>
          <w:szCs w:val="22"/>
        </w:rPr>
        <w:t>b)   odbiorowi przewodów kominowych, instalacji i urządzeń technicznych,</w:t>
      </w:r>
    </w:p>
    <w:p w:rsidR="00F32A05" w:rsidRPr="001815E6" w:rsidRDefault="00F32A05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>c)   odbiorowi częściowemu,</w:t>
      </w:r>
    </w:p>
    <w:p w:rsidR="00F32A05" w:rsidRPr="001815E6" w:rsidRDefault="00F32A05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>d)   odbiorowi ostatecznemu (końcowemu),</w:t>
      </w:r>
    </w:p>
    <w:p w:rsidR="00F32A05" w:rsidRPr="001815E6" w:rsidRDefault="00F32A05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>e)   odbiorowi po upływie okresu rękojmi</w:t>
      </w:r>
    </w:p>
    <w:p w:rsidR="00F32A05" w:rsidRPr="001815E6" w:rsidRDefault="00F32A05" w:rsidP="000134D3">
      <w:pPr>
        <w:shd w:val="clear" w:color="auto" w:fill="FFFFFF"/>
        <w:ind w:left="374"/>
        <w:rPr>
          <w:sz w:val="22"/>
          <w:szCs w:val="22"/>
        </w:rPr>
      </w:pPr>
      <w:r w:rsidRPr="001815E6">
        <w:rPr>
          <w:sz w:val="22"/>
          <w:szCs w:val="22"/>
        </w:rPr>
        <w:t>f)    odbiorowi pogwarancyjnemu</w:t>
      </w:r>
      <w:r w:rsidR="00B15699">
        <w:rPr>
          <w:sz w:val="22"/>
          <w:szCs w:val="22"/>
        </w:rPr>
        <w:t xml:space="preserve"> </w:t>
      </w:r>
      <w:r w:rsidRPr="001815E6">
        <w:rPr>
          <w:sz w:val="22"/>
          <w:szCs w:val="22"/>
        </w:rPr>
        <w:t>po upływie okresu gwarancji.</w:t>
      </w:r>
    </w:p>
    <w:p w:rsidR="00B15699" w:rsidRDefault="00B15699" w:rsidP="000134D3">
      <w:pPr>
        <w:shd w:val="clear" w:color="auto" w:fill="FFFFFF"/>
        <w:ind w:left="19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8.2. Odbiór robót zanikających i ulegających zakryciu</w:t>
      </w:r>
    </w:p>
    <w:p w:rsidR="00F32A05" w:rsidRPr="001815E6" w:rsidRDefault="00F32A05" w:rsidP="000134D3">
      <w:pPr>
        <w:shd w:val="clear" w:color="auto" w:fill="FFFFFF"/>
        <w:ind w:left="24" w:right="8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Odbiór robót zanikających i ulegających zakryciu polega na finalnej ocenie jakości wykonywanych robót oraz ilości tych robót, które w dalszym procesie realizacji ulegną zakryciu.</w:t>
      </w:r>
    </w:p>
    <w:p w:rsidR="00F32A05" w:rsidRPr="001815E6" w:rsidRDefault="00F32A05" w:rsidP="000134D3">
      <w:pPr>
        <w:shd w:val="clear" w:color="auto" w:fill="FFFFFF"/>
        <w:ind w:left="29" w:right="72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Odbiór robót zanikających i ulegających zakryciu będzie dokonany w czasie umożliwiającym wykonanie ewentualnych korekt i poprawek bez hamowania ogólnego postępu robót. Odbioru tego dokonuje Inspektor nadzoru.</w:t>
      </w:r>
    </w:p>
    <w:p w:rsidR="00F32A05" w:rsidRPr="001815E6" w:rsidRDefault="00F32A05" w:rsidP="000134D3">
      <w:pPr>
        <w:shd w:val="clear" w:color="auto" w:fill="FFFFFF"/>
        <w:ind w:left="5" w:right="86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Gotowość danej części robót do odbioru zgłasza wykonawca wpisem do dziennika budowy i jednoczesnym powiadomieniem Inspektora nadzoru. Odbiór będzie przeprowadzony niezwłocznie, nie później jednak niż w ciągu 3 dni od daty zgłoszenia wpisem do dziennika budowy i powiadomienia o tym fakcie Inspektora nadzoru.</w:t>
      </w:r>
    </w:p>
    <w:p w:rsidR="00F32A05" w:rsidRPr="001815E6" w:rsidRDefault="00F32A05" w:rsidP="000134D3">
      <w:pPr>
        <w:shd w:val="clear" w:color="auto" w:fill="FFFFFF"/>
        <w:ind w:left="24" w:right="72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Jakość i ilość robót ulegających zakryciu ocenia Inspektor nadzoru na podstawie dokumentów zawierających komplet wyników badań laboratoryjnych i w oparciu o przeprowadzone pomiary, w konfrontacji z dokumentacją projektową, SST i uprzednimi ustaleniami.</w:t>
      </w:r>
    </w:p>
    <w:p w:rsidR="00B15699" w:rsidRDefault="00B15699" w:rsidP="000134D3">
      <w:pPr>
        <w:shd w:val="clear" w:color="auto" w:fill="FFFFFF"/>
        <w:ind w:left="3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3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8.3. Odbiór częściowy</w:t>
      </w:r>
    </w:p>
    <w:p w:rsidR="00F32A05" w:rsidRPr="001815E6" w:rsidRDefault="00F32A05" w:rsidP="000134D3">
      <w:pPr>
        <w:shd w:val="clear" w:color="auto" w:fill="FFFFFF"/>
        <w:ind w:left="24" w:right="7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Odbiór częściowy polega na ocenie ilości i jakości wykonanych części robót. Odbioru częściowego robót dokonuje się dla zakresu robót określonego w dokumentach umownych wg zasad jak przy odbiorze ostatecznym robót. Odbioru robót dokonuje Inspektor nadzoru.</w:t>
      </w:r>
    </w:p>
    <w:p w:rsidR="00B15699" w:rsidRDefault="00B15699" w:rsidP="000134D3">
      <w:pPr>
        <w:shd w:val="clear" w:color="auto" w:fill="FFFFFF"/>
        <w:ind w:left="29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8.4. Odbiór ostateczny (końcowy)</w:t>
      </w:r>
    </w:p>
    <w:p w:rsidR="00F32A05" w:rsidRPr="001815E6" w:rsidRDefault="00F32A05" w:rsidP="000134D3">
      <w:pPr>
        <w:shd w:val="clear" w:color="auto" w:fill="FFFFFF"/>
        <w:ind w:left="34"/>
        <w:rPr>
          <w:sz w:val="22"/>
          <w:szCs w:val="22"/>
        </w:rPr>
      </w:pPr>
      <w:r w:rsidRPr="001815E6">
        <w:rPr>
          <w:sz w:val="22"/>
          <w:szCs w:val="22"/>
        </w:rPr>
        <w:t>8.4.1.    Zasady odbioru ostatecznego robót</w:t>
      </w:r>
    </w:p>
    <w:p w:rsidR="00F32A05" w:rsidRPr="001815E6" w:rsidRDefault="00F32A05" w:rsidP="000134D3">
      <w:pPr>
        <w:shd w:val="clear" w:color="auto" w:fill="FFFFFF"/>
        <w:ind w:left="38" w:right="8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Odbiór ostateczny polega na finalnej ocenie rzeczywistego wykonania robót w odniesieniu do zakresu (ilości) oraz jakości.</w:t>
      </w:r>
    </w:p>
    <w:p w:rsidR="00F32A05" w:rsidRPr="001815E6" w:rsidRDefault="00F32A05" w:rsidP="000134D3">
      <w:pPr>
        <w:shd w:val="clear" w:color="auto" w:fill="FFFFFF"/>
        <w:ind w:left="34" w:right="77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Całkowite zakończenie robót oraz gotowość do odbioru ostatecznego będzie stwierdzona przez Wykonawcę wpisem do dziennika budowy.</w:t>
      </w:r>
    </w:p>
    <w:p w:rsidR="00F32A05" w:rsidRPr="001815E6" w:rsidRDefault="00F32A05" w:rsidP="000134D3">
      <w:pPr>
        <w:shd w:val="clear" w:color="auto" w:fill="FFFFFF"/>
        <w:rPr>
          <w:sz w:val="22"/>
          <w:szCs w:val="22"/>
        </w:rPr>
      </w:pPr>
      <w:r w:rsidRPr="001815E6">
        <w:rPr>
          <w:sz w:val="22"/>
          <w:szCs w:val="22"/>
        </w:rPr>
        <w:t>Odbiór ostateczny robót nastąpi w terminie ustalonym w dokumentach  umowy,  licząc od</w:t>
      </w:r>
    </w:p>
    <w:p w:rsidR="00F32A05" w:rsidRPr="001815E6" w:rsidRDefault="00F32A05" w:rsidP="000134D3">
      <w:pPr>
        <w:shd w:val="clear" w:color="auto" w:fill="FFFFFF"/>
        <w:ind w:left="10" w:right="9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potwierdzenia przez Inspektora nadzoru zakończenia robót i przyjęcia dokumentów, o których mowa w punkcie 8.4.2.</w:t>
      </w:r>
    </w:p>
    <w:p w:rsidR="00F32A05" w:rsidRPr="001815E6" w:rsidRDefault="00F32A05" w:rsidP="000134D3">
      <w:pPr>
        <w:shd w:val="clear" w:color="auto" w:fill="FFFFFF"/>
        <w:ind w:right="91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Odbioru ostatecznego robót dokona komisja wyznaczona przez Zamawiającego w obecności Inspektora nadzoru i Wykonawcy. Komisja odbierająca roboty dokona ich oceny jakościowej na podstawie przedłożonych dokumentów, wyników badań i pomiarów, ocenie wizualnej oraz zgodności wykonania robó</w:t>
      </w:r>
      <w:r w:rsidR="000A18D1" w:rsidRPr="001815E6">
        <w:rPr>
          <w:sz w:val="22"/>
          <w:szCs w:val="22"/>
        </w:rPr>
        <w:t>t z dokumentacją projektową i S</w:t>
      </w:r>
      <w:r w:rsidRPr="001815E6">
        <w:rPr>
          <w:sz w:val="22"/>
          <w:szCs w:val="22"/>
        </w:rPr>
        <w:t>T.</w:t>
      </w:r>
    </w:p>
    <w:p w:rsidR="00F32A05" w:rsidRPr="001815E6" w:rsidRDefault="00F32A05" w:rsidP="000134D3">
      <w:pPr>
        <w:shd w:val="clear" w:color="auto" w:fill="FFFFFF"/>
        <w:ind w:right="91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toku odbioru ostatecznego robót, komisja zapozna się z realizacją ustaleń przyjętych w trakcie odbiorów robót zanikających i ulegających zakryciu oraz odbiorów częściowych, zwłaszcza w zakresie wykonania robót uzupełniających i robót poprawkowych.</w:t>
      </w:r>
    </w:p>
    <w:p w:rsidR="00F32A05" w:rsidRPr="001815E6" w:rsidRDefault="00F32A05" w:rsidP="000134D3">
      <w:pPr>
        <w:shd w:val="clear" w:color="auto" w:fill="FFFFFF"/>
        <w:ind w:left="10" w:right="82" w:firstLine="269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przypadkach nie wykonania wyznaczonych robót poprawkowych lub robót uzupełniających w poszczególnych elementach konstrukcyjnych i wykończeniowych, komisja przerwie swoje czynności i ustali nowy termin odbioru ostatecznego.</w:t>
      </w:r>
    </w:p>
    <w:p w:rsidR="000A18D1" w:rsidRPr="001815E6" w:rsidRDefault="00F32A05" w:rsidP="000134D3">
      <w:pPr>
        <w:shd w:val="clear" w:color="auto" w:fill="FFFFFF"/>
        <w:ind w:left="5" w:right="72" w:firstLine="27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przypadku stwierdzenia przez komisję, że jakość wykonywanych robót w poszczególnych asortymentach nieznacznie odbiega od wymaga</w:t>
      </w:r>
      <w:r w:rsidR="000A18D1" w:rsidRPr="001815E6">
        <w:rPr>
          <w:sz w:val="22"/>
          <w:szCs w:val="22"/>
        </w:rPr>
        <w:t>nej dokumentacją projektową i S</w:t>
      </w:r>
      <w:r w:rsidRPr="001815E6">
        <w:rPr>
          <w:sz w:val="22"/>
          <w:szCs w:val="22"/>
        </w:rPr>
        <w:t>T z uwzględnieniem tolerancji i nie ma większego wpływu na cechy eksploatacyjne obiektu, komisja oceni pomniejszoną wartość wykonywanych robót w stosunku do wymagań przyjętych w dokumentach umowy.</w:t>
      </w:r>
    </w:p>
    <w:p w:rsidR="00B15699" w:rsidRDefault="00B15699" w:rsidP="000134D3">
      <w:pPr>
        <w:shd w:val="clear" w:color="auto" w:fill="FFFFFF"/>
        <w:ind w:left="10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10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8.4.2.    Dokumenty do odbioru ostatecznego (końcowe)</w:t>
      </w:r>
    </w:p>
    <w:p w:rsidR="00F32A05" w:rsidRPr="001815E6" w:rsidRDefault="00F32A05" w:rsidP="000134D3">
      <w:pPr>
        <w:shd w:val="clear" w:color="auto" w:fill="FFFFFF"/>
        <w:ind w:left="19" w:right="8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Podstawowym dokumentem jest protokół odbioru ostatecznego robót, sporządzony wg wzoru ustalonego przez Zamawiającego.</w:t>
      </w:r>
    </w:p>
    <w:p w:rsidR="00F32A05" w:rsidRPr="001815E6" w:rsidRDefault="00F32A05" w:rsidP="000134D3">
      <w:pPr>
        <w:shd w:val="clear" w:color="auto" w:fill="FFFFFF"/>
        <w:ind w:left="302"/>
        <w:rPr>
          <w:sz w:val="22"/>
          <w:szCs w:val="22"/>
        </w:rPr>
      </w:pPr>
      <w:r w:rsidRPr="001815E6">
        <w:rPr>
          <w:sz w:val="22"/>
          <w:szCs w:val="22"/>
        </w:rPr>
        <w:t>Do odbioru ostatecznego Wykonawca jest zobowiązany przygotować następujące dokumenty:</w:t>
      </w:r>
    </w:p>
    <w:p w:rsidR="00F32A05" w:rsidRPr="001815E6" w:rsidRDefault="00F32A05" w:rsidP="000134D3">
      <w:pPr>
        <w:shd w:val="clear" w:color="auto" w:fill="FFFFFF"/>
        <w:ind w:left="422" w:right="91" w:hanging="39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1. dokumentację powykonawczą, tj. dokumentację budowy z naniesionymi zmianami dokonanymi w toku wykonania robót oraz geodezyjnymi pomiarami powykonawczymi,</w:t>
      </w:r>
    </w:p>
    <w:p w:rsidR="00F32A05" w:rsidRPr="001815E6" w:rsidRDefault="00F32A05" w:rsidP="000134D3">
      <w:pPr>
        <w:shd w:val="clear" w:color="auto" w:fill="FFFFFF"/>
        <w:ind w:left="437" w:right="82" w:hanging="42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2.    szczegółowe specyfikacje techniczne (podstawowe z dokumentów umowy i ew. uzupełniające lub zamienne),</w:t>
      </w:r>
    </w:p>
    <w:p w:rsidR="00F32A05" w:rsidRPr="001815E6" w:rsidRDefault="00F32A05" w:rsidP="000134D3">
      <w:pPr>
        <w:shd w:val="clear" w:color="auto" w:fill="FFFFFF"/>
        <w:tabs>
          <w:tab w:val="left" w:pos="384"/>
        </w:tabs>
        <w:ind w:left="19"/>
        <w:rPr>
          <w:sz w:val="22"/>
          <w:szCs w:val="22"/>
        </w:rPr>
      </w:pPr>
      <w:r w:rsidRPr="001815E6">
        <w:rPr>
          <w:sz w:val="22"/>
          <w:szCs w:val="22"/>
        </w:rPr>
        <w:t>3.</w:t>
      </w:r>
      <w:r w:rsidRPr="001815E6">
        <w:rPr>
          <w:sz w:val="22"/>
          <w:szCs w:val="22"/>
        </w:rPr>
        <w:tab/>
        <w:t>protokoły odbiorów robót ulegających zakryciu i zanikających,</w:t>
      </w:r>
    </w:p>
    <w:p w:rsidR="00F32A05" w:rsidRPr="001815E6" w:rsidRDefault="00F32A05" w:rsidP="000134D3">
      <w:pPr>
        <w:shd w:val="clear" w:color="auto" w:fill="FFFFFF"/>
        <w:tabs>
          <w:tab w:val="left" w:pos="384"/>
        </w:tabs>
        <w:ind w:left="10"/>
        <w:rPr>
          <w:sz w:val="22"/>
          <w:szCs w:val="22"/>
        </w:rPr>
      </w:pPr>
      <w:r w:rsidRPr="001815E6">
        <w:rPr>
          <w:sz w:val="22"/>
          <w:szCs w:val="22"/>
        </w:rPr>
        <w:t>4.</w:t>
      </w:r>
      <w:r w:rsidRPr="001815E6">
        <w:rPr>
          <w:sz w:val="22"/>
          <w:szCs w:val="22"/>
        </w:rPr>
        <w:tab/>
        <w:t>protokoły odbiorów częściowych,</w:t>
      </w:r>
    </w:p>
    <w:p w:rsidR="00F32A05" w:rsidRPr="001815E6" w:rsidRDefault="00F32A05" w:rsidP="000134D3">
      <w:pPr>
        <w:shd w:val="clear" w:color="auto" w:fill="FFFFFF"/>
        <w:tabs>
          <w:tab w:val="left" w:pos="384"/>
        </w:tabs>
        <w:ind w:left="19"/>
        <w:rPr>
          <w:sz w:val="22"/>
          <w:szCs w:val="22"/>
        </w:rPr>
      </w:pPr>
      <w:r w:rsidRPr="001815E6">
        <w:rPr>
          <w:sz w:val="22"/>
          <w:szCs w:val="22"/>
        </w:rPr>
        <w:t>5.</w:t>
      </w:r>
      <w:r w:rsidRPr="001815E6">
        <w:rPr>
          <w:sz w:val="22"/>
          <w:szCs w:val="22"/>
        </w:rPr>
        <w:tab/>
        <w:t>recepty i ustalenia technologiczne,</w:t>
      </w:r>
    </w:p>
    <w:p w:rsidR="00F32A05" w:rsidRPr="001815E6" w:rsidRDefault="00F32A05" w:rsidP="000134D3">
      <w:pPr>
        <w:shd w:val="clear" w:color="auto" w:fill="FFFFFF"/>
        <w:tabs>
          <w:tab w:val="left" w:pos="384"/>
        </w:tabs>
        <w:ind w:left="10"/>
        <w:rPr>
          <w:sz w:val="22"/>
          <w:szCs w:val="22"/>
        </w:rPr>
      </w:pPr>
      <w:r w:rsidRPr="001815E6">
        <w:rPr>
          <w:sz w:val="22"/>
          <w:szCs w:val="22"/>
        </w:rPr>
        <w:t>6.</w:t>
      </w:r>
      <w:r w:rsidRPr="001815E6">
        <w:rPr>
          <w:sz w:val="22"/>
          <w:szCs w:val="22"/>
        </w:rPr>
        <w:tab/>
        <w:t>dzienniki budowy i książki obmiarów (oryginały),</w:t>
      </w:r>
    </w:p>
    <w:p w:rsidR="00F32A05" w:rsidRPr="001815E6" w:rsidRDefault="00F32A05" w:rsidP="000134D3">
      <w:pPr>
        <w:shd w:val="clear" w:color="auto" w:fill="FFFFFF"/>
        <w:ind w:left="437" w:right="86" w:hanging="418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7.    wyniki pomiarów kontrolnych oraz badań i oznaczeń laboratoryjnych, zgodne z SST i programem zapewnienia jakości (PZJ),</w:t>
      </w:r>
    </w:p>
    <w:p w:rsidR="00F32A05" w:rsidRPr="001815E6" w:rsidRDefault="00F32A05" w:rsidP="000134D3">
      <w:pPr>
        <w:shd w:val="clear" w:color="auto" w:fill="FFFFFF"/>
        <w:ind w:left="442" w:right="72" w:hanging="422"/>
        <w:jc w:val="both"/>
        <w:rPr>
          <w:sz w:val="22"/>
          <w:szCs w:val="22"/>
        </w:rPr>
      </w:pPr>
      <w:r w:rsidRPr="001815E6">
        <w:rPr>
          <w:sz w:val="22"/>
          <w:szCs w:val="22"/>
        </w:rPr>
        <w:lastRenderedPageBreak/>
        <w:t>8.    deklaracje zgodności lub certyfikaty zgodności wbudowanych materiałów, certyfikaty na znak bezpieczeństwa zgodnie z SST i programem zabezpieczenia jakości (PZJ),</w:t>
      </w:r>
    </w:p>
    <w:p w:rsidR="00F32A05" w:rsidRPr="001815E6" w:rsidRDefault="00F32A05" w:rsidP="000134D3">
      <w:pPr>
        <w:shd w:val="clear" w:color="auto" w:fill="FFFFFF"/>
        <w:ind w:left="437" w:right="86" w:hanging="42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9.    rysunki (dokumentacje) na wykonanie robót towarzyszących (np. na przełożenie linii telefonicznej, energetycznej, gazowej, oświetlenia itp.) oraz protokoły odbioru i przekazania tych robót właścicielom urządzeń,</w:t>
      </w:r>
    </w:p>
    <w:p w:rsidR="00F32A05" w:rsidRPr="001815E6" w:rsidRDefault="00F32A05" w:rsidP="000134D3">
      <w:pPr>
        <w:shd w:val="clear" w:color="auto" w:fill="FFFFFF"/>
        <w:ind w:left="34"/>
        <w:rPr>
          <w:sz w:val="22"/>
          <w:szCs w:val="22"/>
        </w:rPr>
      </w:pPr>
      <w:r w:rsidRPr="001815E6">
        <w:rPr>
          <w:sz w:val="22"/>
          <w:szCs w:val="22"/>
        </w:rPr>
        <w:t>10. geodezyjną inwentaryzację powykonawczą robót i sieci uzbrojenia terenu,</w:t>
      </w:r>
    </w:p>
    <w:p w:rsidR="00F32A05" w:rsidRPr="001815E6" w:rsidRDefault="00F32A05" w:rsidP="000134D3">
      <w:pPr>
        <w:shd w:val="clear" w:color="auto" w:fill="FFFFFF"/>
        <w:ind w:left="29"/>
        <w:rPr>
          <w:sz w:val="22"/>
          <w:szCs w:val="22"/>
        </w:rPr>
      </w:pPr>
      <w:r w:rsidRPr="001815E6">
        <w:rPr>
          <w:sz w:val="22"/>
          <w:szCs w:val="22"/>
        </w:rPr>
        <w:t>11.  kopię mapy zasadniczej powstałej w wyniku geodezyjnej inwentaryzacji powykonawczej.</w:t>
      </w:r>
    </w:p>
    <w:p w:rsidR="00F32A05" w:rsidRPr="001815E6" w:rsidRDefault="00F32A05" w:rsidP="000134D3">
      <w:pPr>
        <w:shd w:val="clear" w:color="auto" w:fill="FFFFFF"/>
        <w:ind w:left="14" w:right="82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 przypadku, gdy wg komisji, roboty pod względem przygotowania dokumentacyjnego nie będą gotowe do odbioru ostatecznego, komisja w porozumieniu z Wykonawcą wyznaczy ponowny termin odbioru ostatecznego robót.</w:t>
      </w:r>
    </w:p>
    <w:p w:rsidR="00F32A05" w:rsidRPr="001815E6" w:rsidRDefault="00F32A05" w:rsidP="000134D3">
      <w:pPr>
        <w:shd w:val="clear" w:color="auto" w:fill="FFFFFF"/>
        <w:ind w:left="29" w:right="82" w:firstLine="2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Wszystkie zarządzone przez komisję roboty poprawkowe lub uzupełniające będą zestawione wg wzoru ustalonego przez Zamawiającego.</w:t>
      </w:r>
    </w:p>
    <w:p w:rsidR="00F32A05" w:rsidRPr="001815E6" w:rsidRDefault="00F32A05" w:rsidP="000134D3">
      <w:pPr>
        <w:shd w:val="clear" w:color="auto" w:fill="FFFFFF"/>
        <w:ind w:left="14" w:right="86" w:firstLine="283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Termin wykonania robót poprawkowych i robót uzupełniających wyznaczy komisja i stwierdzi ich wykonanie.</w:t>
      </w:r>
    </w:p>
    <w:p w:rsidR="00B15699" w:rsidRDefault="00B15699" w:rsidP="000134D3">
      <w:pPr>
        <w:shd w:val="clear" w:color="auto" w:fill="FFFFFF"/>
        <w:ind w:left="2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8.5. Odbiór pogwarancyjny</w:t>
      </w:r>
      <w:r w:rsidR="00761423">
        <w:rPr>
          <w:b/>
          <w:bCs/>
          <w:sz w:val="22"/>
          <w:szCs w:val="22"/>
        </w:rPr>
        <w:t xml:space="preserve"> </w:t>
      </w:r>
      <w:r w:rsidRPr="001815E6">
        <w:rPr>
          <w:b/>
          <w:bCs/>
          <w:sz w:val="22"/>
          <w:szCs w:val="22"/>
        </w:rPr>
        <w:t>po upływie okresu rękojmi i gwarancji</w:t>
      </w:r>
    </w:p>
    <w:p w:rsidR="00F32A05" w:rsidRPr="001815E6" w:rsidRDefault="00F32A05" w:rsidP="000134D3">
      <w:pPr>
        <w:shd w:val="clear" w:color="auto" w:fill="FFFFFF"/>
        <w:ind w:left="19" w:right="72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Odbiór pogwarancyjny po upływie okresu rękojmi i gwarancji polega na ocenie wykonanych  robót związanych z usunięciem wad, które ujawnią się w okresie rękojmi i </w:t>
      </w:r>
      <w:r w:rsidR="000A18D1" w:rsidRPr="001815E6">
        <w:rPr>
          <w:sz w:val="22"/>
          <w:szCs w:val="22"/>
        </w:rPr>
        <w:t>gwarancji.</w:t>
      </w:r>
    </w:p>
    <w:p w:rsidR="00F32A05" w:rsidRPr="001815E6" w:rsidRDefault="00F32A05" w:rsidP="000134D3">
      <w:pPr>
        <w:shd w:val="clear" w:color="auto" w:fill="FFFFFF"/>
        <w:ind w:left="14" w:firstLine="283"/>
        <w:rPr>
          <w:sz w:val="22"/>
          <w:szCs w:val="22"/>
        </w:rPr>
      </w:pPr>
      <w:r w:rsidRPr="001815E6">
        <w:rPr>
          <w:sz w:val="22"/>
          <w:szCs w:val="22"/>
        </w:rPr>
        <w:t>Odbiór po upływie okresu rękojmi i gwarancji pogwarancyjny będzie dokonany na podstawie oceny wizualnej obiektu z uwzględnieniem zasad opisanych w punkcie 8.4. „Odbiór ostateczny robót(końcowy) robót".</w:t>
      </w:r>
    </w:p>
    <w:p w:rsidR="000A18D1" w:rsidRPr="001815E6" w:rsidRDefault="000A18D1" w:rsidP="000134D3">
      <w:pPr>
        <w:shd w:val="clear" w:color="auto" w:fill="FFFFFF"/>
        <w:ind w:left="14" w:firstLine="283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9     PODSTAWA PŁATNOŚCI</w:t>
      </w:r>
    </w:p>
    <w:p w:rsidR="00F32A05" w:rsidRPr="001815E6" w:rsidRDefault="00F32A05" w:rsidP="000134D3">
      <w:pPr>
        <w:shd w:val="clear" w:color="auto" w:fill="FFFFFF"/>
        <w:ind w:left="5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9.1. Ustalenia ogólne</w:t>
      </w:r>
    </w:p>
    <w:p w:rsidR="00F32A05" w:rsidRPr="001815E6" w:rsidRDefault="00F32A05" w:rsidP="000134D3">
      <w:pPr>
        <w:shd w:val="clear" w:color="auto" w:fill="FFFFFF"/>
        <w:ind w:left="5" w:right="77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Podstawą płatności jest cena jednostkowa skalkulowana przez wykonawcę za jednostkę obmiarową ustaloną dla danej pozycji kosztorysu</w:t>
      </w:r>
      <w:r w:rsidR="00B15699">
        <w:rPr>
          <w:sz w:val="22"/>
          <w:szCs w:val="22"/>
        </w:rPr>
        <w:t>,  przyjęta</w:t>
      </w:r>
      <w:r w:rsidRPr="001815E6">
        <w:rPr>
          <w:sz w:val="22"/>
          <w:szCs w:val="22"/>
        </w:rPr>
        <w:t xml:space="preserve"> przez Zamawiającego w dokumentach umownych.</w:t>
      </w:r>
    </w:p>
    <w:p w:rsidR="00F32A05" w:rsidRPr="001815E6" w:rsidRDefault="00F32A05" w:rsidP="000134D3">
      <w:pPr>
        <w:shd w:val="clear" w:color="auto" w:fill="FFFFFF"/>
        <w:ind w:right="82" w:firstLine="283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Cena jednostkowa pozycji kosztorysowej lub wynagrodzenie ryczałtowe będzie uwzględniać wszystkie czynności, wymagania i badania składające się na jej wykonani</w:t>
      </w:r>
      <w:r w:rsidR="000A18D1" w:rsidRPr="001815E6">
        <w:rPr>
          <w:sz w:val="22"/>
          <w:szCs w:val="22"/>
        </w:rPr>
        <w:t>e, określone dla tej roboty w S</w:t>
      </w:r>
      <w:r w:rsidRPr="001815E6">
        <w:rPr>
          <w:sz w:val="22"/>
          <w:szCs w:val="22"/>
        </w:rPr>
        <w:t>T i w dokumentacji projektowej.</w:t>
      </w:r>
    </w:p>
    <w:p w:rsidR="00F32A05" w:rsidRPr="001815E6" w:rsidRDefault="00F32A05" w:rsidP="000134D3">
      <w:pPr>
        <w:shd w:val="clear" w:color="auto" w:fill="FFFFFF"/>
        <w:ind w:left="283"/>
        <w:rPr>
          <w:sz w:val="22"/>
          <w:szCs w:val="22"/>
        </w:rPr>
      </w:pPr>
      <w:r w:rsidRPr="001815E6">
        <w:rPr>
          <w:sz w:val="22"/>
          <w:szCs w:val="22"/>
        </w:rPr>
        <w:t>Ceny jednostkowe lub wynagrodzenie ryczałtowe robót będą obejmować: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•   robociznę bezpośrednią wraz z narzutami,</w:t>
      </w:r>
    </w:p>
    <w:p w:rsidR="00F32A05" w:rsidRPr="001815E6" w:rsidRDefault="00F32A05" w:rsidP="000134D3">
      <w:pPr>
        <w:shd w:val="clear" w:color="auto" w:fill="FFFFFF"/>
        <w:ind w:left="278" w:hanging="274"/>
        <w:rPr>
          <w:sz w:val="22"/>
          <w:szCs w:val="22"/>
        </w:rPr>
      </w:pPr>
      <w:r w:rsidRPr="001815E6">
        <w:rPr>
          <w:sz w:val="22"/>
          <w:szCs w:val="22"/>
        </w:rPr>
        <w:t>•   wartość zużytych materiałów wraz z kosztami zakupu, magazynowania, ewentualnych ubytków i transportu na teren budowy,</w:t>
      </w:r>
    </w:p>
    <w:p w:rsidR="00F32A05" w:rsidRPr="001815E6" w:rsidRDefault="00F32A05" w:rsidP="000134D3">
      <w:pPr>
        <w:shd w:val="clear" w:color="auto" w:fill="FFFFFF"/>
        <w:tabs>
          <w:tab w:val="left" w:pos="250"/>
        </w:tabs>
        <w:ind w:left="10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wartość pracy sprzętu wraz z narzutami,</w:t>
      </w:r>
    </w:p>
    <w:p w:rsidR="00F32A05" w:rsidRPr="001815E6" w:rsidRDefault="00F32A05" w:rsidP="000134D3">
      <w:pPr>
        <w:shd w:val="clear" w:color="auto" w:fill="FFFFFF"/>
        <w:tabs>
          <w:tab w:val="left" w:pos="250"/>
        </w:tabs>
        <w:ind w:left="5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koszty pośrednie i zysk kalkulacyjny,</w:t>
      </w:r>
    </w:p>
    <w:p w:rsidR="00F32A05" w:rsidRPr="001815E6" w:rsidRDefault="00F32A05" w:rsidP="000134D3">
      <w:pPr>
        <w:shd w:val="clear" w:color="auto" w:fill="FFFFFF"/>
        <w:tabs>
          <w:tab w:val="left" w:pos="250"/>
        </w:tabs>
        <w:ind w:left="10"/>
        <w:rPr>
          <w:sz w:val="22"/>
          <w:szCs w:val="22"/>
        </w:rPr>
      </w:pPr>
      <w:r w:rsidRPr="001815E6">
        <w:rPr>
          <w:sz w:val="22"/>
          <w:szCs w:val="22"/>
        </w:rPr>
        <w:t>•</w:t>
      </w:r>
      <w:r w:rsidRPr="001815E6">
        <w:rPr>
          <w:sz w:val="22"/>
          <w:szCs w:val="22"/>
        </w:rPr>
        <w:tab/>
        <w:t>podatki obliczone zgodnie z obowiązującymi przepisami, ale z wyłączeniem podatku VAT.</w:t>
      </w:r>
    </w:p>
    <w:p w:rsidR="000A18D1" w:rsidRPr="001815E6" w:rsidRDefault="000A18D1" w:rsidP="000134D3">
      <w:pPr>
        <w:shd w:val="clear" w:color="auto" w:fill="FFFFFF"/>
        <w:tabs>
          <w:tab w:val="left" w:pos="250"/>
        </w:tabs>
        <w:ind w:left="10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5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9.2. Objazdy, przejazdy i organizacja ruchu</w:t>
      </w:r>
    </w:p>
    <w:p w:rsidR="00F32A05" w:rsidRPr="001815E6" w:rsidRDefault="00F32A05" w:rsidP="000134D3">
      <w:pPr>
        <w:shd w:val="clear" w:color="auto" w:fill="FFFFFF"/>
        <w:ind w:left="5"/>
        <w:rPr>
          <w:sz w:val="22"/>
          <w:szCs w:val="22"/>
        </w:rPr>
      </w:pPr>
      <w:r w:rsidRPr="001815E6">
        <w:rPr>
          <w:sz w:val="22"/>
          <w:szCs w:val="22"/>
        </w:rPr>
        <w:t>9.2.1. Koszt wybudowania objazdów/przejazdów i organizacji ruchu obejmuje:</w:t>
      </w:r>
    </w:p>
    <w:p w:rsidR="00F32A05" w:rsidRPr="001815E6" w:rsidRDefault="00F32A05" w:rsidP="000134D3">
      <w:pPr>
        <w:shd w:val="clear" w:color="auto" w:fill="FFFFFF"/>
        <w:ind w:right="8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(a) opracowanie oraz uzgodnienie z Inspektorami nadzoru i odpowiedzialnymi instytucjami projektu organizacji ruchu na czas trwania budowy, wr</w:t>
      </w:r>
      <w:r w:rsidR="000A18D1" w:rsidRPr="001815E6">
        <w:rPr>
          <w:sz w:val="22"/>
          <w:szCs w:val="22"/>
        </w:rPr>
        <w:t>az z dostarczeniem kopii projek</w:t>
      </w:r>
      <w:r w:rsidRPr="001815E6">
        <w:rPr>
          <w:sz w:val="22"/>
          <w:szCs w:val="22"/>
        </w:rPr>
        <w:t>tu Inspektorowi nadzoru i wprowadzaniem dalszych zmian i uzgodnień wynikających z postępu robót,</w:t>
      </w:r>
    </w:p>
    <w:p w:rsidR="00F32A05" w:rsidRPr="001815E6" w:rsidRDefault="00F32A05" w:rsidP="000134D3">
      <w:pPr>
        <w:shd w:val="clear" w:color="auto" w:fill="FFFFFF"/>
        <w:ind w:left="14" w:right="91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(b) ustawienie tymczasowego oznakowania i oświetlenia zgodnie z wymaganiami </w:t>
      </w:r>
      <w:r w:rsidR="00761568">
        <w:rPr>
          <w:sz w:val="22"/>
          <w:szCs w:val="22"/>
        </w:rPr>
        <w:t xml:space="preserve"> bezpie</w:t>
      </w:r>
      <w:r w:rsidRPr="001815E6">
        <w:rPr>
          <w:sz w:val="22"/>
          <w:szCs w:val="22"/>
        </w:rPr>
        <w:t>czeństwa ruchu,</w:t>
      </w:r>
    </w:p>
    <w:p w:rsidR="00F32A05" w:rsidRPr="001815E6" w:rsidRDefault="00F32A05" w:rsidP="000134D3">
      <w:pPr>
        <w:shd w:val="clear" w:color="auto" w:fill="FFFFFF"/>
        <w:tabs>
          <w:tab w:val="left" w:pos="509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(c)</w:t>
      </w:r>
      <w:r w:rsidRPr="001815E6">
        <w:rPr>
          <w:sz w:val="22"/>
          <w:szCs w:val="22"/>
        </w:rPr>
        <w:tab/>
        <w:t>opłaty/dzierżawy terenu,</w:t>
      </w:r>
    </w:p>
    <w:p w:rsidR="00F32A05" w:rsidRPr="001815E6" w:rsidRDefault="00F32A05" w:rsidP="000134D3">
      <w:pPr>
        <w:shd w:val="clear" w:color="auto" w:fill="FFFFFF"/>
        <w:tabs>
          <w:tab w:val="left" w:pos="509"/>
        </w:tabs>
        <w:ind w:left="19"/>
        <w:rPr>
          <w:sz w:val="22"/>
          <w:szCs w:val="22"/>
        </w:rPr>
      </w:pPr>
      <w:r w:rsidRPr="001815E6">
        <w:rPr>
          <w:sz w:val="22"/>
          <w:szCs w:val="22"/>
        </w:rPr>
        <w:t>(d)</w:t>
      </w:r>
      <w:r w:rsidRPr="001815E6">
        <w:rPr>
          <w:sz w:val="22"/>
          <w:szCs w:val="22"/>
        </w:rPr>
        <w:tab/>
        <w:t>przygotowanie terenu,</w:t>
      </w:r>
    </w:p>
    <w:p w:rsidR="00F32A05" w:rsidRPr="001815E6" w:rsidRDefault="00F32A05" w:rsidP="000134D3">
      <w:pPr>
        <w:shd w:val="clear" w:color="auto" w:fill="FFFFFF"/>
        <w:tabs>
          <w:tab w:val="left" w:pos="509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(e)</w:t>
      </w:r>
      <w:r w:rsidRPr="001815E6">
        <w:rPr>
          <w:sz w:val="22"/>
          <w:szCs w:val="22"/>
        </w:rPr>
        <w:tab/>
        <w:t>konstrukcję tymczasowej nawierzchni, ramp, chodników, krawężników, barier, ozna-kowań i drenażu,</w:t>
      </w:r>
    </w:p>
    <w:p w:rsidR="00F32A05" w:rsidRPr="001815E6" w:rsidRDefault="00F32A05" w:rsidP="000134D3">
      <w:pPr>
        <w:shd w:val="clear" w:color="auto" w:fill="FFFFFF"/>
        <w:tabs>
          <w:tab w:val="left" w:pos="509"/>
        </w:tabs>
        <w:ind w:left="14"/>
        <w:rPr>
          <w:sz w:val="22"/>
          <w:szCs w:val="22"/>
        </w:rPr>
      </w:pPr>
      <w:r w:rsidRPr="001815E6">
        <w:rPr>
          <w:sz w:val="22"/>
          <w:szCs w:val="22"/>
        </w:rPr>
        <w:t>(f)</w:t>
      </w:r>
      <w:r w:rsidRPr="001815E6">
        <w:rPr>
          <w:sz w:val="22"/>
          <w:szCs w:val="22"/>
        </w:rPr>
        <w:tab/>
        <w:t>tymczasową przebudowę urządzeń obcych.</w:t>
      </w:r>
    </w:p>
    <w:p w:rsidR="00F32A05" w:rsidRPr="001815E6" w:rsidRDefault="00F32A05" w:rsidP="000134D3">
      <w:pPr>
        <w:shd w:val="clear" w:color="auto" w:fill="FFFFFF"/>
        <w:ind w:left="5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9.2.2. Koszt utrzymania objazdów/przejazdów i organizacji ruchu obejmuje:</w:t>
      </w:r>
    </w:p>
    <w:p w:rsidR="00F32A05" w:rsidRPr="001815E6" w:rsidRDefault="00F32A05" w:rsidP="000134D3">
      <w:pPr>
        <w:shd w:val="clear" w:color="auto" w:fill="FFFFFF"/>
        <w:ind w:left="5"/>
        <w:rPr>
          <w:sz w:val="22"/>
          <w:szCs w:val="22"/>
        </w:rPr>
      </w:pPr>
      <w:r w:rsidRPr="001815E6">
        <w:rPr>
          <w:sz w:val="22"/>
          <w:szCs w:val="22"/>
        </w:rPr>
        <w:t>(a)     oczyszczanie,   przestawienie,   przykrycie   i   usunięcie   tymczasowych   oznakowań   pionowych, poziomych, barier i świateł,</w:t>
      </w:r>
    </w:p>
    <w:p w:rsidR="00F32A05" w:rsidRPr="001815E6" w:rsidRDefault="00F32A05" w:rsidP="000134D3">
      <w:pPr>
        <w:shd w:val="clear" w:color="auto" w:fill="FFFFFF"/>
        <w:ind w:left="10"/>
        <w:rPr>
          <w:sz w:val="22"/>
          <w:szCs w:val="22"/>
        </w:rPr>
      </w:pPr>
      <w:r w:rsidRPr="001815E6">
        <w:rPr>
          <w:sz w:val="22"/>
          <w:szCs w:val="22"/>
        </w:rPr>
        <w:t>(b)     utrzymanie płynności ruchu publicznego.</w:t>
      </w:r>
    </w:p>
    <w:p w:rsidR="00F32A05" w:rsidRPr="001815E6" w:rsidRDefault="00F32A05" w:rsidP="000134D3">
      <w:pPr>
        <w:shd w:val="clear" w:color="auto" w:fill="FFFFFF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lastRenderedPageBreak/>
        <w:t>9.2.3. Koszt likwidacji objazdów/przejazdów i organizacji ruchu obejmuje: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(a)      usunięcie wbudowanych materiałów i oznakowania,</w:t>
      </w:r>
    </w:p>
    <w:p w:rsidR="00F32A05" w:rsidRPr="001815E6" w:rsidRDefault="00F32A05" w:rsidP="000134D3">
      <w:pPr>
        <w:shd w:val="clear" w:color="auto" w:fill="FFFFFF"/>
        <w:ind w:left="14"/>
        <w:rPr>
          <w:sz w:val="22"/>
          <w:szCs w:val="22"/>
        </w:rPr>
      </w:pPr>
      <w:r w:rsidRPr="001815E6">
        <w:rPr>
          <w:sz w:val="22"/>
          <w:szCs w:val="22"/>
        </w:rPr>
        <w:t>(b)     doprowadzenie terenu do stanu pierwotnego.</w:t>
      </w:r>
    </w:p>
    <w:p w:rsidR="00761568" w:rsidRPr="001815E6" w:rsidRDefault="00761568" w:rsidP="000134D3">
      <w:pPr>
        <w:shd w:val="clear" w:color="auto" w:fill="FFFFFF"/>
        <w:ind w:left="10"/>
        <w:rPr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10   PRZEPISY ZWIĄZANE</w:t>
      </w:r>
    </w:p>
    <w:p w:rsidR="00F32A05" w:rsidRPr="00761568" w:rsidRDefault="00F32A05" w:rsidP="000134D3">
      <w:pPr>
        <w:shd w:val="clear" w:color="auto" w:fill="FFFFFF"/>
        <w:ind w:left="29"/>
        <w:rPr>
          <w:b/>
          <w:bCs/>
          <w:sz w:val="22"/>
          <w:szCs w:val="22"/>
        </w:rPr>
      </w:pPr>
      <w:r w:rsidRPr="00761568">
        <w:rPr>
          <w:b/>
          <w:bCs/>
          <w:sz w:val="22"/>
          <w:szCs w:val="22"/>
        </w:rPr>
        <w:t>10.1.     Ustawy</w:t>
      </w:r>
    </w:p>
    <w:p w:rsidR="00F32A05" w:rsidRPr="001815E6" w:rsidRDefault="00F32A05" w:rsidP="000134D3">
      <w:pPr>
        <w:shd w:val="clear" w:color="auto" w:fill="FFFFFF"/>
        <w:ind w:left="730" w:right="101" w:hanging="37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Ustawa z dnia 7 l</w:t>
      </w:r>
      <w:r w:rsidR="000A18D1" w:rsidRPr="001815E6">
        <w:rPr>
          <w:sz w:val="22"/>
          <w:szCs w:val="22"/>
        </w:rPr>
        <w:t>ipca 1994 r. - Prawo budowlane j</w:t>
      </w:r>
      <w:r w:rsidRPr="001815E6">
        <w:rPr>
          <w:sz w:val="22"/>
          <w:szCs w:val="22"/>
        </w:rPr>
        <w:t>ednolity tekst Dz. U. z 2003 r. Nr 207, póz. 2016 z późn. zm.).</w:t>
      </w:r>
    </w:p>
    <w:p w:rsidR="00F32A05" w:rsidRPr="001815E6" w:rsidRDefault="00F32A05" w:rsidP="000134D3">
      <w:pPr>
        <w:shd w:val="clear" w:color="auto" w:fill="FFFFFF"/>
        <w:ind w:left="360"/>
        <w:rPr>
          <w:sz w:val="22"/>
          <w:szCs w:val="22"/>
        </w:rPr>
      </w:pPr>
      <w:r w:rsidRPr="001815E6">
        <w:rPr>
          <w:sz w:val="22"/>
          <w:szCs w:val="22"/>
        </w:rPr>
        <w:t>-    Ustawa z dnia 29 stycznia 2004 r. - Prawo zamówień publicznych (Dz. U. Nr 19, póz. 177).</w:t>
      </w:r>
    </w:p>
    <w:p w:rsidR="00F32A05" w:rsidRPr="001815E6" w:rsidRDefault="00F32A05" w:rsidP="000134D3">
      <w:pPr>
        <w:shd w:val="clear" w:color="auto" w:fill="FFFFFF"/>
        <w:ind w:left="370"/>
        <w:rPr>
          <w:sz w:val="22"/>
          <w:szCs w:val="22"/>
        </w:rPr>
      </w:pPr>
      <w:r w:rsidRPr="001815E6">
        <w:rPr>
          <w:sz w:val="22"/>
          <w:szCs w:val="22"/>
        </w:rPr>
        <w:t>-    Ustawa z dnia 16 kwietnia 2004 r. - o wyborach budowlanych (Dz. U. Nr 92, póz. 881).</w:t>
      </w:r>
    </w:p>
    <w:p w:rsidR="00F32A05" w:rsidRPr="001815E6" w:rsidRDefault="00F32A05" w:rsidP="000134D3">
      <w:pPr>
        <w:shd w:val="clear" w:color="auto" w:fill="FFFFFF"/>
        <w:ind w:left="739" w:right="106" w:hanging="3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Ustawa z dnia 24 sierpnia 1991 r. - o ochronie przeciwpożarowej (jednolity tekst Dz. U. z 2002 r. Nr 147, póz. 1229).</w:t>
      </w:r>
    </w:p>
    <w:p w:rsidR="00F32A05" w:rsidRPr="001815E6" w:rsidRDefault="00F32A05" w:rsidP="000134D3">
      <w:pPr>
        <w:shd w:val="clear" w:color="auto" w:fill="FFFFFF"/>
        <w:ind w:left="730" w:right="106" w:hanging="365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Ustawa z dnia 21 grudnia 20004 r. - o dozorze technicznym (Dz. U. Nr 122, póz. 1321 z późn. zm.).</w:t>
      </w:r>
    </w:p>
    <w:p w:rsidR="00F32A05" w:rsidRPr="001815E6" w:rsidRDefault="00F32A05" w:rsidP="000134D3">
      <w:pPr>
        <w:shd w:val="clear" w:color="auto" w:fill="FFFFFF"/>
        <w:ind w:left="734" w:right="101" w:hanging="365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Ustawa z dnia 27 kwietnia 2001 r. - Prawo ochrony środowiska (Dz. U. Nr 62, póz. 627 z późn. zm.).</w:t>
      </w:r>
    </w:p>
    <w:p w:rsidR="00F32A05" w:rsidRPr="001815E6" w:rsidRDefault="00F32A05" w:rsidP="000134D3">
      <w:pPr>
        <w:shd w:val="clear" w:color="auto" w:fill="FFFFFF"/>
        <w:ind w:left="739" w:right="101" w:hanging="37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Ustawa z dnia 21 marca 1985 r. - o drogach publicznych (jednolity tekst Dz. U. z 2004 r. Nr 204, póz. 2086).</w:t>
      </w:r>
    </w:p>
    <w:p w:rsidR="00761423" w:rsidRDefault="00761423" w:rsidP="000134D3">
      <w:pPr>
        <w:shd w:val="clear" w:color="auto" w:fill="FFFFFF"/>
        <w:ind w:left="34"/>
        <w:rPr>
          <w:b/>
          <w:bCs/>
          <w:sz w:val="22"/>
          <w:szCs w:val="22"/>
        </w:rPr>
      </w:pPr>
    </w:p>
    <w:p w:rsidR="00F32A05" w:rsidRPr="001815E6" w:rsidRDefault="00F32A05" w:rsidP="000134D3">
      <w:pPr>
        <w:shd w:val="clear" w:color="auto" w:fill="FFFFFF"/>
        <w:ind w:left="34"/>
        <w:rPr>
          <w:b/>
          <w:bCs/>
          <w:sz w:val="22"/>
          <w:szCs w:val="22"/>
        </w:rPr>
      </w:pPr>
      <w:r w:rsidRPr="001815E6">
        <w:rPr>
          <w:b/>
          <w:bCs/>
          <w:sz w:val="22"/>
          <w:szCs w:val="22"/>
        </w:rPr>
        <w:t>10.2.     Rozporządzenia</w:t>
      </w:r>
    </w:p>
    <w:p w:rsidR="00F32A05" w:rsidRPr="001815E6" w:rsidRDefault="00F32A05" w:rsidP="000134D3">
      <w:pPr>
        <w:shd w:val="clear" w:color="auto" w:fill="FFFFFF"/>
        <w:ind w:left="734" w:right="86" w:hanging="365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2 grudnia 2002 r. - w sprawie systemów oceny zgodności wyrobów budowlanych oraz sposobu ich oznaczania znakowaniem CE (Dz. U. Nr 209, póz. 1779).</w:t>
      </w:r>
    </w:p>
    <w:p w:rsidR="00F32A05" w:rsidRPr="001815E6" w:rsidRDefault="00F32A05" w:rsidP="000134D3">
      <w:pPr>
        <w:shd w:val="clear" w:color="auto" w:fill="FFFFFF"/>
        <w:ind w:left="725" w:right="91" w:hanging="35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2 grudnia 2002 r. - w sprawie określenia polskich jednostek organizacyjnych upoważnionych do wydawania europejskich aprobat technicznych, zakresu i formy aprobat oraz trybu ich udzielania, uchylania lub zmiany (Dz. U. Nr 209, póz. 1780).</w:t>
      </w:r>
    </w:p>
    <w:p w:rsidR="00F32A05" w:rsidRPr="001815E6" w:rsidRDefault="00F32A05" w:rsidP="000134D3">
      <w:pPr>
        <w:shd w:val="clear" w:color="auto" w:fill="FFFFFF"/>
        <w:ind w:left="739" w:right="86" w:hanging="37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Pracy i Polityki Społecznej z dnia 26 września 1997 r. - w sprawie ogólnych przepisów bezpieczeństwa i higieny pracy (Dz. U. Nr 169, póz. 1650).</w:t>
      </w:r>
    </w:p>
    <w:p w:rsidR="00F32A05" w:rsidRPr="001815E6" w:rsidRDefault="00F32A05" w:rsidP="000134D3">
      <w:pPr>
        <w:shd w:val="clear" w:color="auto" w:fill="FFFFFF"/>
        <w:ind w:left="749" w:right="91" w:hanging="374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6 lutego 2003 r. - w sprawie bezpieczeństwa i higieny pracy podczas wykonywania robót budowlanych (Dz. U. Nr 47, póz. 401).</w:t>
      </w:r>
    </w:p>
    <w:p w:rsidR="00F32A05" w:rsidRPr="001815E6" w:rsidRDefault="00F32A05" w:rsidP="000134D3">
      <w:pPr>
        <w:shd w:val="clear" w:color="auto" w:fill="FFFFFF"/>
        <w:ind w:left="744" w:right="91" w:hanging="37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23 czerwca 2003 r. - w sprawie informacji dotyczącej bezpieczeństwa i ochrony zdrowia oraz planu bezpieczeństwa i ochrony zdrowia (Dz. U. Nr 120, póz. 1126).</w:t>
      </w:r>
    </w:p>
    <w:p w:rsidR="00F32A05" w:rsidRPr="001815E6" w:rsidRDefault="00F32A05" w:rsidP="000134D3">
      <w:pPr>
        <w:shd w:val="clear" w:color="auto" w:fill="FFFFFF"/>
        <w:ind w:left="744" w:right="77" w:hanging="37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2 września 2004 r. - w sprawie szczegółowego zakresu i formy dokumentacji projektowej, specyfikacji technicznych wykonania i odbioru robót budowlanych oraz programu funkcjonalno-użytkowego (Dz. U. Nr 202, póz. 2072).</w:t>
      </w:r>
    </w:p>
    <w:p w:rsidR="00F32A05" w:rsidRPr="001815E6" w:rsidRDefault="00F32A05" w:rsidP="000134D3">
      <w:pPr>
        <w:shd w:val="clear" w:color="auto" w:fill="FFFFFF"/>
        <w:ind w:left="739" w:right="77" w:hanging="365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11 sierpnia 2004 r. - w sprawie sposobów deklarowania wyrobów budowlanych oraz sposobu znakowania ich znakiem budowlanym (Dz. U. Nr 198, póz. 2041).</w:t>
      </w:r>
    </w:p>
    <w:p w:rsidR="00F32A05" w:rsidRPr="001815E6" w:rsidRDefault="00F32A05" w:rsidP="000134D3">
      <w:pPr>
        <w:shd w:val="clear" w:color="auto" w:fill="FFFFFF"/>
        <w:ind w:left="696" w:right="82" w:hanging="360"/>
        <w:jc w:val="both"/>
        <w:rPr>
          <w:sz w:val="22"/>
          <w:szCs w:val="22"/>
        </w:rPr>
      </w:pPr>
      <w:r w:rsidRPr="001815E6">
        <w:rPr>
          <w:sz w:val="22"/>
          <w:szCs w:val="22"/>
        </w:rPr>
        <w:t>-    Rozporządzenie Ministra Infrastruktury z dnia 27 sierpnia 2004 r. - zmieniające rozporządzenie w sprawie dziennika budowy, montażu i rozbiórki, tablicy informacyjnej oraz ogłoszenia zamawiającego dane dotyczące bezpieczeństwa pracy i ochrony zdrowia (Dz. U. Nr 198, póz. 2042</w:t>
      </w:r>
    </w:p>
    <w:p w:rsidR="00F32A05" w:rsidRPr="00761568" w:rsidRDefault="00F32A05" w:rsidP="000134D3">
      <w:pPr>
        <w:shd w:val="clear" w:color="auto" w:fill="FFFFFF"/>
        <w:rPr>
          <w:b/>
          <w:bCs/>
          <w:sz w:val="22"/>
          <w:szCs w:val="22"/>
        </w:rPr>
      </w:pPr>
      <w:r w:rsidRPr="00761568">
        <w:rPr>
          <w:b/>
          <w:bCs/>
          <w:sz w:val="22"/>
          <w:szCs w:val="22"/>
        </w:rPr>
        <w:t>10.3.     Inne dokumenty i instrukcje</w:t>
      </w:r>
    </w:p>
    <w:p w:rsidR="001815E6" w:rsidRPr="001815E6" w:rsidRDefault="00F32A05" w:rsidP="000134D3">
      <w:pPr>
        <w:shd w:val="clear" w:color="auto" w:fill="FFFFFF"/>
        <w:ind w:left="696" w:hanging="360"/>
        <w:rPr>
          <w:sz w:val="22"/>
          <w:szCs w:val="22"/>
        </w:rPr>
      </w:pPr>
      <w:r w:rsidRPr="001815E6">
        <w:rPr>
          <w:sz w:val="22"/>
          <w:szCs w:val="22"/>
        </w:rPr>
        <w:t xml:space="preserve">-    </w:t>
      </w:r>
      <w:r w:rsidRPr="001815E6">
        <w:rPr>
          <w:i/>
          <w:iCs/>
          <w:sz w:val="22"/>
          <w:szCs w:val="22"/>
        </w:rPr>
        <w:t xml:space="preserve">Warunki techniczne wykonania i odbioru robót budowlano-montażowych, </w:t>
      </w:r>
      <w:r w:rsidRPr="001815E6">
        <w:rPr>
          <w:sz w:val="22"/>
          <w:szCs w:val="22"/>
        </w:rPr>
        <w:t>(tom l, II, III, IV, V) Arkady, Warszawa 1989-1990.</w:t>
      </w:r>
    </w:p>
    <w:p w:rsidR="001815E6" w:rsidRPr="001815E6" w:rsidRDefault="001815E6" w:rsidP="000134D3">
      <w:pPr>
        <w:widowControl w:val="0"/>
        <w:adjustRightInd w:val="0"/>
        <w:ind w:left="42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-   </w:t>
      </w:r>
      <w:r w:rsidRPr="001815E6">
        <w:rPr>
          <w:i/>
          <w:iCs/>
          <w:sz w:val="22"/>
          <w:szCs w:val="22"/>
        </w:rPr>
        <w:t>Specyfikacja techniczna wykonania i odbioru robót budowlanych</w:t>
      </w:r>
      <w:r w:rsidRPr="001815E6">
        <w:rPr>
          <w:sz w:val="22"/>
          <w:szCs w:val="22"/>
        </w:rPr>
        <w:t xml:space="preserve">. Wymagania ogólne Kod         </w:t>
      </w:r>
    </w:p>
    <w:p w:rsidR="001815E6" w:rsidRPr="001815E6" w:rsidRDefault="001815E6" w:rsidP="000134D3">
      <w:pPr>
        <w:widowControl w:val="0"/>
        <w:adjustRightInd w:val="0"/>
        <w:ind w:left="42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ab/>
        <w:t>CPV 45000000-7. Wydanie II OWEOB Promocja – 2005 r.</w:t>
      </w:r>
    </w:p>
    <w:p w:rsidR="001815E6" w:rsidRPr="001815E6" w:rsidRDefault="001815E6" w:rsidP="000134D3">
      <w:pPr>
        <w:shd w:val="clear" w:color="auto" w:fill="FFFFFF"/>
        <w:ind w:left="696" w:hanging="360"/>
        <w:rPr>
          <w:sz w:val="22"/>
          <w:szCs w:val="22"/>
        </w:rPr>
      </w:pPr>
      <w:r w:rsidRPr="001815E6">
        <w:rPr>
          <w:sz w:val="22"/>
          <w:szCs w:val="22"/>
        </w:rPr>
        <w:t xml:space="preserve">-     </w:t>
      </w:r>
      <w:r w:rsidR="00F32A05" w:rsidRPr="001815E6">
        <w:rPr>
          <w:i/>
          <w:iCs/>
          <w:sz w:val="22"/>
          <w:szCs w:val="22"/>
        </w:rPr>
        <w:t xml:space="preserve">Warunki techniczne  wykonania i odbioru robót budowlanych.  </w:t>
      </w:r>
      <w:r w:rsidR="00F32A05" w:rsidRPr="001815E6">
        <w:rPr>
          <w:sz w:val="22"/>
          <w:szCs w:val="22"/>
        </w:rPr>
        <w:t>Instytut Techniki  Budowlanej, Warszawa 2003.</w:t>
      </w:r>
    </w:p>
    <w:p w:rsidR="00761568" w:rsidRDefault="001815E6" w:rsidP="000134D3">
      <w:pPr>
        <w:widowControl w:val="0"/>
        <w:adjustRightInd w:val="0"/>
        <w:ind w:left="426"/>
        <w:jc w:val="both"/>
        <w:rPr>
          <w:sz w:val="22"/>
          <w:szCs w:val="22"/>
        </w:rPr>
      </w:pPr>
      <w:r w:rsidRPr="001815E6">
        <w:rPr>
          <w:sz w:val="22"/>
          <w:szCs w:val="22"/>
        </w:rPr>
        <w:t xml:space="preserve">-    </w:t>
      </w:r>
      <w:r w:rsidRPr="001815E6">
        <w:rPr>
          <w:i/>
          <w:iCs/>
          <w:sz w:val="22"/>
          <w:szCs w:val="22"/>
        </w:rPr>
        <w:t>Warunki techniczne wykonania i odbioru sieci kanalizacyjnych</w:t>
      </w:r>
      <w:r w:rsidRPr="001815E6">
        <w:rPr>
          <w:sz w:val="22"/>
          <w:szCs w:val="22"/>
        </w:rPr>
        <w:t xml:space="preserve"> – zeszyt 9 -  </w:t>
      </w:r>
    </w:p>
    <w:p w:rsidR="00097F5B" w:rsidRPr="00B15699" w:rsidRDefault="00761568" w:rsidP="00B15699">
      <w:pPr>
        <w:widowControl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815E6" w:rsidRPr="001815E6">
        <w:rPr>
          <w:sz w:val="22"/>
          <w:szCs w:val="22"/>
        </w:rPr>
        <w:t>CORBI INSTAL.</w:t>
      </w:r>
      <w:r w:rsidR="001815E6" w:rsidRPr="001815E6">
        <w:rPr>
          <w:sz w:val="22"/>
          <w:szCs w:val="22"/>
        </w:rPr>
        <w:tab/>
      </w:r>
    </w:p>
    <w:sectPr w:rsidR="00097F5B" w:rsidRPr="00B15699" w:rsidSect="00445C73">
      <w:headerReference w:type="default" r:id="rId7"/>
      <w:footerReference w:type="default" r:id="rId8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A3" w:rsidRDefault="00C563A3">
      <w:r>
        <w:separator/>
      </w:r>
    </w:p>
  </w:endnote>
  <w:endnote w:type="continuationSeparator" w:id="0">
    <w:p w:rsidR="00C563A3" w:rsidRDefault="00C5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B0" w:rsidRPr="000B56B0" w:rsidRDefault="00445C73" w:rsidP="00445C73">
    <w:pPr>
      <w:pStyle w:val="Stopka"/>
      <w:framePr w:wrap="auto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t xml:space="preserve">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C2883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 xml:space="preserve"> </w:t>
    </w:r>
  </w:p>
  <w:p w:rsidR="00097F5B" w:rsidRPr="000B56B0" w:rsidRDefault="00097F5B" w:rsidP="000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A3" w:rsidRDefault="00C563A3">
      <w:r>
        <w:separator/>
      </w:r>
    </w:p>
  </w:footnote>
  <w:footnote w:type="continuationSeparator" w:id="0">
    <w:p w:rsidR="00C563A3" w:rsidRDefault="00C5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B" w:rsidRDefault="006C2883">
    <w:pPr>
      <w:pStyle w:val="Nagwek"/>
      <w:ind w:right="36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5626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B0CF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3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9U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qbzFI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VYb7+9oAAAAGAQAADwAAAGRycy9kb3ducmV2LnhtbEyPQU/CQBCF7yT+h82QeCGyFQiQ&#10;2i0xam9eRInXoTu2Dd3Z0l2g+usd40GP773Je99km8G16kx9aDwbuJ0moIhLbxuuDLy9FjdrUCEi&#10;W2w9k4FPCrDJr0YZptZf+IXO21gpKeGQooE6xi7VOpQ1OQxT3xFL9uF7h1FkX2nb40XKXatnSbLU&#10;DhuWhRo7eqipPGxPzkAodnQsviblJHmfV55mx8fnJzTmejzc34GKNMS/Y/jBF3TIhWnvT2yDag3I&#10;I9HAfCH8kq5XSzH2v4bOM/0fP/8GAAD//wMAUEsBAi0AFAAGAAgAAAAhALaDOJL+AAAA4QEAABMA&#10;AAAAAAAAAAAAAAAAAAAAAFtDb250ZW50X1R5cGVzXS54bWxQSwECLQAUAAYACAAAACEAOP0h/9YA&#10;AACUAQAACwAAAAAAAAAAAAAAAAAvAQAAX3JlbHMvLnJlbHNQSwECLQAUAAYACAAAACEANBcvVBIC&#10;AAAoBAAADgAAAAAAAAAAAAAAAAAuAgAAZHJzL2Uyb0RvYy54bWxQSwECLQAUAAYACAAAACEAVYb7&#10;+9oAAAAGAQAADwAAAAAAAAAAAAAAAABsBAAAZHJzL2Rvd25yZXYueG1sUEsFBgAAAAAEAAQA8wAA&#10;AHMFAAAAAA==&#10;" o:allowincell="f"/>
          </w:pict>
        </mc:Fallback>
      </mc:AlternateContent>
    </w:r>
    <w:r w:rsidR="00445C73">
      <w:rPr>
        <w:sz w:val="18"/>
        <w:szCs w:val="18"/>
      </w:rPr>
      <w:t xml:space="preserve">                             </w:t>
    </w:r>
    <w:r w:rsidR="00D46863">
      <w:rPr>
        <w:sz w:val="18"/>
        <w:szCs w:val="18"/>
      </w:rPr>
      <w:t xml:space="preserve">  </w:t>
    </w:r>
    <w:r w:rsidR="000B56B0">
      <w:rPr>
        <w:sz w:val="18"/>
        <w:szCs w:val="18"/>
      </w:rPr>
      <w:t>Specyfikacja</w:t>
    </w:r>
    <w:r w:rsidR="00097F5B">
      <w:rPr>
        <w:sz w:val="18"/>
        <w:szCs w:val="18"/>
      </w:rPr>
      <w:t xml:space="preserve"> Techniczna</w:t>
    </w:r>
    <w:r w:rsidR="00CC39B8">
      <w:rPr>
        <w:sz w:val="18"/>
        <w:szCs w:val="18"/>
      </w:rPr>
      <w:t xml:space="preserve"> Wykonania  i Odbioru Robót  Budowlanych</w:t>
    </w:r>
    <w:r w:rsidR="00B40E65">
      <w:rPr>
        <w:sz w:val="18"/>
        <w:szCs w:val="18"/>
      </w:rPr>
      <w:t xml:space="preserve"> – Wymagania Ogólne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03EFA"/>
    <w:multiLevelType w:val="multilevel"/>
    <w:tmpl w:val="194A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" w15:restartNumberingAfterBreak="0">
    <w:nsid w:val="3F3B7F6F"/>
    <w:multiLevelType w:val="multilevel"/>
    <w:tmpl w:val="58AAE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494C38EA"/>
    <w:multiLevelType w:val="multilevel"/>
    <w:tmpl w:val="1E007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1E8"/>
    <w:multiLevelType w:val="multilevel"/>
    <w:tmpl w:val="7A00E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5B"/>
    <w:rsid w:val="0000472D"/>
    <w:rsid w:val="000134D3"/>
    <w:rsid w:val="00022250"/>
    <w:rsid w:val="00054EF3"/>
    <w:rsid w:val="00062DD3"/>
    <w:rsid w:val="00063F77"/>
    <w:rsid w:val="00065A64"/>
    <w:rsid w:val="00076B16"/>
    <w:rsid w:val="00097F5B"/>
    <w:rsid w:val="000A18D1"/>
    <w:rsid w:val="000A2D8B"/>
    <w:rsid w:val="000A5500"/>
    <w:rsid w:val="000B56B0"/>
    <w:rsid w:val="000C7BFB"/>
    <w:rsid w:val="000E1F1B"/>
    <w:rsid w:val="000E306F"/>
    <w:rsid w:val="000E3E2C"/>
    <w:rsid w:val="00103B85"/>
    <w:rsid w:val="00127B67"/>
    <w:rsid w:val="001370D0"/>
    <w:rsid w:val="00142D3A"/>
    <w:rsid w:val="001605F6"/>
    <w:rsid w:val="00161E07"/>
    <w:rsid w:val="001674F6"/>
    <w:rsid w:val="0017618C"/>
    <w:rsid w:val="001815E6"/>
    <w:rsid w:val="001817C4"/>
    <w:rsid w:val="001A7B95"/>
    <w:rsid w:val="001B149A"/>
    <w:rsid w:val="00211B78"/>
    <w:rsid w:val="0023629E"/>
    <w:rsid w:val="00240225"/>
    <w:rsid w:val="00270738"/>
    <w:rsid w:val="00274C76"/>
    <w:rsid w:val="00280699"/>
    <w:rsid w:val="0028648C"/>
    <w:rsid w:val="00291F2A"/>
    <w:rsid w:val="002927D0"/>
    <w:rsid w:val="002A4427"/>
    <w:rsid w:val="00302B7C"/>
    <w:rsid w:val="003119DD"/>
    <w:rsid w:val="003141DA"/>
    <w:rsid w:val="00331344"/>
    <w:rsid w:val="00372FD0"/>
    <w:rsid w:val="003766DC"/>
    <w:rsid w:val="00382333"/>
    <w:rsid w:val="0038556A"/>
    <w:rsid w:val="003936E3"/>
    <w:rsid w:val="003C5E62"/>
    <w:rsid w:val="003D476F"/>
    <w:rsid w:val="003E580A"/>
    <w:rsid w:val="003F08B9"/>
    <w:rsid w:val="003F160E"/>
    <w:rsid w:val="00404B5C"/>
    <w:rsid w:val="0042760C"/>
    <w:rsid w:val="004358B7"/>
    <w:rsid w:val="00435DD0"/>
    <w:rsid w:val="00436207"/>
    <w:rsid w:val="00445C73"/>
    <w:rsid w:val="004521CA"/>
    <w:rsid w:val="0046283A"/>
    <w:rsid w:val="00480E20"/>
    <w:rsid w:val="004B22AC"/>
    <w:rsid w:val="005044ED"/>
    <w:rsid w:val="00513006"/>
    <w:rsid w:val="00513F6F"/>
    <w:rsid w:val="00521E33"/>
    <w:rsid w:val="0052718D"/>
    <w:rsid w:val="00535F82"/>
    <w:rsid w:val="00570ED2"/>
    <w:rsid w:val="00575D73"/>
    <w:rsid w:val="0057641F"/>
    <w:rsid w:val="005B13BA"/>
    <w:rsid w:val="005C50F1"/>
    <w:rsid w:val="005D177F"/>
    <w:rsid w:val="005D4CE6"/>
    <w:rsid w:val="005D6B7A"/>
    <w:rsid w:val="005D7E41"/>
    <w:rsid w:val="0060056E"/>
    <w:rsid w:val="006066B7"/>
    <w:rsid w:val="0060694D"/>
    <w:rsid w:val="0061194C"/>
    <w:rsid w:val="00636AD8"/>
    <w:rsid w:val="006407D7"/>
    <w:rsid w:val="00652F41"/>
    <w:rsid w:val="006760D9"/>
    <w:rsid w:val="00680EE2"/>
    <w:rsid w:val="0068173D"/>
    <w:rsid w:val="006A77E6"/>
    <w:rsid w:val="006B231B"/>
    <w:rsid w:val="006C2883"/>
    <w:rsid w:val="006E51BD"/>
    <w:rsid w:val="00701FD3"/>
    <w:rsid w:val="00713DD4"/>
    <w:rsid w:val="00723026"/>
    <w:rsid w:val="0073490B"/>
    <w:rsid w:val="00747334"/>
    <w:rsid w:val="00750AFD"/>
    <w:rsid w:val="00760B96"/>
    <w:rsid w:val="00761423"/>
    <w:rsid w:val="00761568"/>
    <w:rsid w:val="00771C55"/>
    <w:rsid w:val="00776E25"/>
    <w:rsid w:val="0078460E"/>
    <w:rsid w:val="00784BEF"/>
    <w:rsid w:val="007868DD"/>
    <w:rsid w:val="007A2D8E"/>
    <w:rsid w:val="007A7E1B"/>
    <w:rsid w:val="007C70BB"/>
    <w:rsid w:val="007E0822"/>
    <w:rsid w:val="007E6A8F"/>
    <w:rsid w:val="008040F7"/>
    <w:rsid w:val="0080626C"/>
    <w:rsid w:val="008111F5"/>
    <w:rsid w:val="00814C16"/>
    <w:rsid w:val="00816039"/>
    <w:rsid w:val="008161CB"/>
    <w:rsid w:val="00821C2C"/>
    <w:rsid w:val="00823060"/>
    <w:rsid w:val="00827D7E"/>
    <w:rsid w:val="00835A72"/>
    <w:rsid w:val="00835F02"/>
    <w:rsid w:val="00854A73"/>
    <w:rsid w:val="00857F4B"/>
    <w:rsid w:val="00861FE8"/>
    <w:rsid w:val="00870F57"/>
    <w:rsid w:val="00874887"/>
    <w:rsid w:val="00886715"/>
    <w:rsid w:val="00897815"/>
    <w:rsid w:val="008A1CA0"/>
    <w:rsid w:val="008A2573"/>
    <w:rsid w:val="008A4B17"/>
    <w:rsid w:val="008D3C18"/>
    <w:rsid w:val="008D7ADB"/>
    <w:rsid w:val="008F7CE9"/>
    <w:rsid w:val="00904285"/>
    <w:rsid w:val="00905425"/>
    <w:rsid w:val="0092224A"/>
    <w:rsid w:val="00925B97"/>
    <w:rsid w:val="00937121"/>
    <w:rsid w:val="00945321"/>
    <w:rsid w:val="0096578C"/>
    <w:rsid w:val="00976569"/>
    <w:rsid w:val="00980304"/>
    <w:rsid w:val="009819D9"/>
    <w:rsid w:val="009871EB"/>
    <w:rsid w:val="00990DB1"/>
    <w:rsid w:val="0099516D"/>
    <w:rsid w:val="009A1255"/>
    <w:rsid w:val="009D1943"/>
    <w:rsid w:val="009E2726"/>
    <w:rsid w:val="009F5229"/>
    <w:rsid w:val="00A024C6"/>
    <w:rsid w:val="00A23BB5"/>
    <w:rsid w:val="00A46C73"/>
    <w:rsid w:val="00A51657"/>
    <w:rsid w:val="00A625F4"/>
    <w:rsid w:val="00A6307C"/>
    <w:rsid w:val="00A635CA"/>
    <w:rsid w:val="00A67EA0"/>
    <w:rsid w:val="00A7055A"/>
    <w:rsid w:val="00A77515"/>
    <w:rsid w:val="00A933C9"/>
    <w:rsid w:val="00AC42EB"/>
    <w:rsid w:val="00AD4C21"/>
    <w:rsid w:val="00AE3768"/>
    <w:rsid w:val="00AF450D"/>
    <w:rsid w:val="00AF4FDF"/>
    <w:rsid w:val="00B02470"/>
    <w:rsid w:val="00B05278"/>
    <w:rsid w:val="00B15699"/>
    <w:rsid w:val="00B307D6"/>
    <w:rsid w:val="00B35453"/>
    <w:rsid w:val="00B37CA4"/>
    <w:rsid w:val="00B40E65"/>
    <w:rsid w:val="00B42D7F"/>
    <w:rsid w:val="00B461EF"/>
    <w:rsid w:val="00B57A94"/>
    <w:rsid w:val="00B80D79"/>
    <w:rsid w:val="00B912A2"/>
    <w:rsid w:val="00BA4D9E"/>
    <w:rsid w:val="00BB38BA"/>
    <w:rsid w:val="00BC41C6"/>
    <w:rsid w:val="00BE09A3"/>
    <w:rsid w:val="00BE6FDC"/>
    <w:rsid w:val="00BF6F4F"/>
    <w:rsid w:val="00C040EC"/>
    <w:rsid w:val="00C10B30"/>
    <w:rsid w:val="00C13E09"/>
    <w:rsid w:val="00C21EF5"/>
    <w:rsid w:val="00C35C3D"/>
    <w:rsid w:val="00C47934"/>
    <w:rsid w:val="00C55302"/>
    <w:rsid w:val="00C563A3"/>
    <w:rsid w:val="00C65A73"/>
    <w:rsid w:val="00C72DA2"/>
    <w:rsid w:val="00C73EA9"/>
    <w:rsid w:val="00C7692C"/>
    <w:rsid w:val="00C94251"/>
    <w:rsid w:val="00C97BDE"/>
    <w:rsid w:val="00CA41DF"/>
    <w:rsid w:val="00CC39B8"/>
    <w:rsid w:val="00CC5119"/>
    <w:rsid w:val="00CE0AB5"/>
    <w:rsid w:val="00CE3B51"/>
    <w:rsid w:val="00CE5CF5"/>
    <w:rsid w:val="00CF265A"/>
    <w:rsid w:val="00CF3098"/>
    <w:rsid w:val="00CF6108"/>
    <w:rsid w:val="00D32BAE"/>
    <w:rsid w:val="00D45E66"/>
    <w:rsid w:val="00D46863"/>
    <w:rsid w:val="00D7649A"/>
    <w:rsid w:val="00D77F38"/>
    <w:rsid w:val="00D83945"/>
    <w:rsid w:val="00D853EF"/>
    <w:rsid w:val="00D90ECD"/>
    <w:rsid w:val="00D94D7A"/>
    <w:rsid w:val="00DA06A9"/>
    <w:rsid w:val="00DA0E55"/>
    <w:rsid w:val="00DC221B"/>
    <w:rsid w:val="00DD5C8D"/>
    <w:rsid w:val="00DE2A4B"/>
    <w:rsid w:val="00DF3A3D"/>
    <w:rsid w:val="00DF46BF"/>
    <w:rsid w:val="00E00EBD"/>
    <w:rsid w:val="00E02D1F"/>
    <w:rsid w:val="00E10A9D"/>
    <w:rsid w:val="00E17343"/>
    <w:rsid w:val="00E34561"/>
    <w:rsid w:val="00E7624F"/>
    <w:rsid w:val="00EA764E"/>
    <w:rsid w:val="00EC2993"/>
    <w:rsid w:val="00F029D7"/>
    <w:rsid w:val="00F32A05"/>
    <w:rsid w:val="00F400EA"/>
    <w:rsid w:val="00F457CD"/>
    <w:rsid w:val="00F47237"/>
    <w:rsid w:val="00F55017"/>
    <w:rsid w:val="00F65BE8"/>
    <w:rsid w:val="00F66182"/>
    <w:rsid w:val="00F67EA0"/>
    <w:rsid w:val="00F72FD3"/>
    <w:rsid w:val="00F773D7"/>
    <w:rsid w:val="00FA4491"/>
    <w:rsid w:val="00FB333D"/>
    <w:rsid w:val="00FB3CD9"/>
    <w:rsid w:val="00FB4848"/>
    <w:rsid w:val="00FB6097"/>
    <w:rsid w:val="00FC0C9C"/>
    <w:rsid w:val="00FC2F9E"/>
    <w:rsid w:val="00FD418D"/>
    <w:rsid w:val="00FE2223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BEE55A3-A0C9-4FF1-AE6E-0E96F5B1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2223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2223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Styl1">
    <w:name w:val="Styl1"/>
    <w:basedOn w:val="Normalny"/>
    <w:uiPriority w:val="99"/>
    <w:pPr>
      <w:ind w:left="108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ind w:hanging="142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E2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FE2223"/>
    <w:pPr>
      <w:autoSpaceDE/>
      <w:autoSpaceDN/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52718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5271</Words>
  <Characters>31626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 wykonania i odbioru robót</vt:lpstr>
    </vt:vector>
  </TitlesOfParts>
  <Company>Biuro Projektów "WIN"</Company>
  <LinksUpToDate>false</LinksUpToDate>
  <CharactersWithSpaces>36824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 wykonania i odbioru robót</dc:title>
  <dc:subject/>
  <dc:creator>Alicja Skrzypczak</dc:creator>
  <cp:keywords/>
  <dc:description/>
  <cp:lastModifiedBy>Marek Glura</cp:lastModifiedBy>
  <cp:revision>2</cp:revision>
  <cp:lastPrinted>2006-11-30T02:50:00Z</cp:lastPrinted>
  <dcterms:created xsi:type="dcterms:W3CDTF">2019-09-20T11:08:00Z</dcterms:created>
  <dcterms:modified xsi:type="dcterms:W3CDTF">2019-09-20T11:08:00Z</dcterms:modified>
</cp:coreProperties>
</file>