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NABORZE</w:t>
      </w: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4065" w:rsidRPr="0068180E" w:rsidRDefault="00B06FA2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bookmarkStart w:id="0" w:name="_GoBack"/>
      <w:bookmarkEnd w:id="0"/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 wolne stanowisko pracy w Urzędzie Miasta i Gminy Jutrosin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ul. Rynek 26, 63-930 Jutrosin</w:t>
      </w:r>
    </w:p>
    <w:p w:rsidR="00504065" w:rsidRDefault="00504065" w:rsidP="002D6CC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Burmistrz Miasta i Gminy Jutrosin </w:t>
      </w:r>
      <w:r w:rsidR="002D6CC4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nabór</w:t>
      </w:r>
      <w:r w:rsidRPr="00504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 stanowisko urzędnicze</w:t>
      </w:r>
    </w:p>
    <w:p w:rsidR="00DF54F8" w:rsidRDefault="00DF54F8" w:rsidP="00DF54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</w:t>
      </w:r>
    </w:p>
    <w:p w:rsidR="00504065" w:rsidRPr="007B73BF" w:rsidRDefault="00DF54F8" w:rsidP="002D56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Stanowisko ds. finansowo-księgowych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Centrum Usług Wspólnych.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 etatu: </w:t>
      </w:r>
      <w:r w:rsidR="005924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etat</w:t>
      </w:r>
      <w:r w:rsidR="00433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 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04065" w:rsidRPr="00504065">
        <w:rPr>
          <w:color w:val="000000"/>
        </w:rPr>
        <w:br/>
      </w:r>
      <w:r w:rsidR="00426461" w:rsidRPr="007B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504065" w:rsidRPr="007B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Wymagan</w:t>
      </w:r>
      <w:r w:rsidR="00A73C14" w:rsidRPr="007B7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 niezbędne: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 w:rsidRPr="007B73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>obywatelstwo polskie, pełna zdolność do czynności prawnych i korzystanie z pełni praw publicznych</w:t>
      </w:r>
      <w:r w:rsidR="002D5609" w:rsidRPr="007B73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1780" w:rsidRPr="007B73BF">
        <w:rPr>
          <w:rFonts w:ascii="Times New Roman" w:hAnsi="Times New Roman" w:cs="Times New Roman"/>
          <w:color w:val="000000"/>
          <w:sz w:val="24"/>
          <w:szCs w:val="24"/>
        </w:rPr>
        <w:t>nie była  skazan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 xml:space="preserve">a prawomocnym wyrokiem sądu za umyślne przestępstwo 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 xml:space="preserve">ścigane z oskarżenia </w:t>
      </w:r>
      <w:r w:rsidR="006A791B" w:rsidRPr="007B73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04065" w:rsidRPr="007B73BF">
        <w:rPr>
          <w:rFonts w:ascii="Times New Roman" w:hAnsi="Times New Roman" w:cs="Times New Roman"/>
          <w:color w:val="000000"/>
          <w:sz w:val="24"/>
          <w:szCs w:val="24"/>
        </w:rPr>
        <w:t>publicznego lub umyślne przestępstwo skarbowe</w:t>
      </w:r>
      <w:r w:rsidR="002D5609" w:rsidRPr="007B73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1B6C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B6C" w:rsidRPr="007B73BF">
        <w:rPr>
          <w:rFonts w:ascii="Times New Roman" w:hAnsi="Times New Roman" w:cs="Times New Roman"/>
          <w:color w:val="000000"/>
          <w:sz w:val="24"/>
          <w:szCs w:val="24"/>
        </w:rPr>
        <w:t>nieposzlakowana opinia,</w:t>
      </w:r>
      <w:r w:rsidR="006A791B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wykształcenie wyższe ekonomiczne (preferowany kierunek finanse i rachunkowość),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co najmniej dwuletnie doświadczenie zawodowe w księgowości,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5441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7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wiedza w zakresie przepisów: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a) ustawy o rachunkowości,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b) ustawy o finansach publicznych,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c) </w:t>
      </w:r>
      <w:r w:rsidR="007B73BF" w:rsidRPr="007B73B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t>stawy o samorządzie gminnym,</w:t>
      </w:r>
      <w:r w:rsidR="00BC2790" w:rsidRPr="007B73B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d) znajomość klasyfikacji budżetowej</w:t>
      </w:r>
      <w:r w:rsidR="00034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4065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Wymagania dodatkowe: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znajomość programu księgowego </w:t>
      </w:r>
      <w:proofErr w:type="spellStart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Radix</w:t>
      </w:r>
      <w:proofErr w:type="spellEnd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FKB+,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znajomość </w:t>
      </w:r>
      <w:r w:rsidR="002D56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programu </w:t>
      </w:r>
      <w:proofErr w:type="spellStart"/>
      <w:r w:rsidR="00592481" w:rsidRPr="005924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Besti</w:t>
      </w:r>
      <w:proofErr w:type="spellEnd"/>
      <w:r w:rsidR="00592481" w:rsidRPr="005924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@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33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4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umiejętność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organizacji 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na zajmowanym stanowisku</w:t>
      </w:r>
      <w:r w:rsidR="00432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33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dokładność, odpowiedzialność, terminowość, kreatywność</w:t>
      </w:r>
      <w:r w:rsidR="0002016C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umiejętność pracy w zespole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92481" w:rsidRDefault="00426461" w:rsidP="005924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Określenie głównych zadań wykonywanych na stanowisku: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 w:rsidRP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 urządzeń księgowo-ewidencyjnych</w:t>
      </w:r>
      <w:r w:rsid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zakresie jednostki budżetowej,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2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dekretowanie dowodów księgowych dotyczących docho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dów i wydatków</w:t>
      </w:r>
      <w:r w:rsid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budżetowych,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3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2D56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wprowadzanie planu finansowego i jego zmian w systemie </w:t>
      </w:r>
      <w:proofErr w:type="spellStart"/>
      <w:r w:rsid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Besti</w:t>
      </w:r>
      <w:proofErr w:type="spellEnd"/>
      <w:r w:rsid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@,</w:t>
      </w:r>
      <w:r w:rsidR="00DA3C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4</w:t>
      </w:r>
      <w:r w:rsidR="000544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DA3C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592481" w:rsidRP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przygotowywanie materiałów niezbędnych do wykonywania obowiązków sprawozdawczych,</w:t>
      </w:r>
      <w:r w:rsidR="00C933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5</w:t>
      </w:r>
      <w:r w:rsid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="00592481" w:rsidRPr="005924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sporządzanie i wysyłanie przelewów bankowych.</w:t>
      </w:r>
    </w:p>
    <w:p w:rsidR="00426461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IV. Wskaźnik zatrudnienia osób niepełnosprawnych</w:t>
      </w:r>
      <w:r w:rsidR="00D960D0"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Wskaźnik zatrudnienia osób niepełnosprawnych w rozumieniu przepisów o rehabilitacji zawodowej i społecznej oraz zatrudnieniu osób niepełnosprawnych w miesiącu poprzedzającym datę upublicznienia niniejszego ogłoszenia był wyższy niż </w:t>
      </w:r>
      <w:r w:rsidR="009358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7,1</w:t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%.</w:t>
      </w:r>
    </w:p>
    <w:p w:rsidR="00AC2156" w:rsidRDefault="00D960D0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Wymagane dokumenty: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list motywacyjny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CV,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 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</w:t>
      </w:r>
      <w:r w:rsidR="00C933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osoby ubiegają</w:t>
      </w:r>
      <w:r w:rsidR="00870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cej się o zatrudnienie,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 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kopię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potwierdzając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posiadane kwalifikacje lub dodatkowe uprawnienia</w:t>
      </w:r>
      <w:r w:rsidR="00C933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pracy,</w:t>
      </w:r>
      <w:r w:rsidR="007B73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C857F2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5) oświadczenie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zaświadczenie o niekaralności 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przestępstwo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umyślne ścigane z oskarżenia publicznego lub u</w:t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myślne przestępstwo skarbowe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 o posiadaniu pełnej zdolności do czynności </w:t>
      </w:r>
      <w:r w:rsidR="00910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prawnych oraz korzystaniu                 z pełnych  pr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 publicznych</w:t>
      </w:r>
      <w:r w:rsidR="000544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7) oświadczenie o wyrażeniu zgody na przetwarzanie danych osobowych </w:t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celów rekrutacji zgodnie z RODO</w:t>
      </w:r>
      <w:r w:rsidR="00C85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C857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857F2" w:rsidRPr="00C857F2">
        <w:rPr>
          <w:rFonts w:ascii="Times New Roman" w:hAnsi="Times New Roman" w:cs="Times New Roman"/>
          <w:sz w:val="24"/>
          <w:szCs w:val="24"/>
        </w:rPr>
        <w:t>oświadczenie 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 w:rsidR="00C857F2" w:rsidRPr="00C857F2">
        <w:rPr>
          <w:rFonts w:ascii="Times New Roman" w:hAnsi="Times New Roman" w:cs="Times New Roman"/>
          <w:sz w:val="24"/>
          <w:szCs w:val="24"/>
        </w:rPr>
        <w:br/>
        <w:t xml:space="preserve">Klauzula informacyjna w sprawie przetwarzania danych osobowych zamieszczona jest na stronie internetowej Urzędu Miasta i Gminy w Jutrosinie: </w:t>
      </w:r>
      <w:hyperlink r:id="rId5" w:history="1">
        <w:r w:rsidR="00C857F2" w:rsidRPr="00C857F2">
          <w:rPr>
            <w:rStyle w:val="Hipercze"/>
            <w:rFonts w:ascii="Times New Roman" w:hAnsi="Times New Roman" w:cs="Times New Roman"/>
            <w:sz w:val="24"/>
            <w:szCs w:val="24"/>
          </w:rPr>
          <w:t>http://jutrosin.eu/news/w-315/rodo</w:t>
        </w:r>
      </w:hyperlink>
      <w:r w:rsidR="00C857F2" w:rsidRPr="00C857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80E" w:rsidRPr="0068180E" w:rsidRDefault="00D960D0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VI. Termin i miejsce składania ofert</w:t>
      </w:r>
    </w:p>
    <w:p w:rsidR="0068180E" w:rsidRDefault="0068180E" w:rsidP="00681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B73B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ekretariacie Urzędu Miasta i Gminy w Jutrosinie pokój nr 5, ul. Rynek 26; 63-930 Jutrosin lub pocztą na adres Urzędu</w:t>
      </w:r>
      <w:r w:rsidR="00C857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</w:t>
      </w:r>
      <w:r w:rsidR="00A713D6">
        <w:rPr>
          <w:rFonts w:ascii="Times New Roman" w:eastAsia="Times New Roman" w:hAnsi="Times New Roman" w:cs="Times New Roman"/>
          <w:sz w:val="24"/>
          <w:szCs w:val="24"/>
          <w:lang w:eastAsia="pl-PL"/>
        </w:rPr>
        <w:t>zekraczalnym terminie do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1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9C193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935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15.00 w zaklejonej kopercie z dopiskiem </w:t>
      </w:r>
      <w:r w:rsidRPr="006818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Nabór na stanowisko </w:t>
      </w:r>
      <w:r w:rsidR="001C083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ds. </w:t>
      </w:r>
      <w:r w:rsidR="00C857F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finansowo-księgowych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7B73B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9C1935" w:rsidRPr="0068180E" w:rsidRDefault="009C1935" w:rsidP="009C19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przesłania oferty listem poleconym liczy się data doręczenia przesyłki do sekretariatu Urzędu </w:t>
      </w:r>
      <w:r w:rsidR="005776C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iasta i Gminy w Jutrosinie.</w:t>
      </w:r>
    </w:p>
    <w:p w:rsidR="0068180E" w:rsidRPr="0068180E" w:rsidRDefault="0068180E" w:rsidP="006818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8180E" w:rsidRPr="0068180E" w:rsidRDefault="0068180E" w:rsidP="00681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Urzędu po wyżej określonym terminie, nie będą rozpatrywane.</w:t>
      </w: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8180E" w:rsidRPr="0068180E" w:rsidRDefault="0068180E" w:rsidP="006818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odbędzie się w dwóch etapach. I etap polegał będzie na analizie formalnej złożonych dokumentów. W II etapie Komisja Konkursowa przeprowadzi rozmowę kwalifikacyjną z kandydatami. O terminie II etapu osoby, które spełnią warunki formalne, zostaną powiadomione telefonicznie.</w:t>
      </w:r>
    </w:p>
    <w:p w:rsidR="0068180E" w:rsidRPr="0068180E" w:rsidRDefault="0068180E" w:rsidP="006818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180E" w:rsidRPr="0068180E" w:rsidRDefault="0068180E" w:rsidP="00681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naboru będzie umieszczona na stronie: www.bip.jutrosin.eu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i na tablicy ogłoszeń Urzędu Miasta i Gminy</w:t>
      </w:r>
      <w:r w:rsidR="00E50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Jutrosin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Dodatkowych informacji dotyczących naboru udziela 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Grażyna </w:t>
      </w:r>
      <w:r w:rsidR="00AC21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Kapała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="00AC21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 referatu Centrum Usług Wspólnych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655471</w:t>
      </w:r>
      <w:r w:rsidR="00E50B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211</w:t>
      </w:r>
      <w:r w:rsidR="00034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857F2" w:rsidRDefault="00C857F2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7F2" w:rsidRDefault="00C857F2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7F2" w:rsidRDefault="00D93F6C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Burmistrz Miasta i Gminy Jutrosin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/-/ Romuald Krzyżosiak</w:t>
      </w:r>
    </w:p>
    <w:p w:rsidR="0068180E" w:rsidRDefault="0068180E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180E" w:rsidRPr="0068180E" w:rsidRDefault="0068180E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Jutrosin, dnia </w:t>
      </w:r>
      <w:r w:rsidR="005776C5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776C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857F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8180E" w:rsidRPr="0068180E" w:rsidRDefault="0068180E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A5317" w:rsidRPr="0068180E" w:rsidRDefault="00DA5317">
      <w:pPr>
        <w:rPr>
          <w:sz w:val="24"/>
          <w:szCs w:val="24"/>
        </w:rPr>
      </w:pPr>
    </w:p>
    <w:sectPr w:rsidR="00DA5317" w:rsidRPr="0068180E" w:rsidSect="006818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3459F"/>
    <w:multiLevelType w:val="hybridMultilevel"/>
    <w:tmpl w:val="7058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7549"/>
    <w:multiLevelType w:val="hybridMultilevel"/>
    <w:tmpl w:val="D980C472"/>
    <w:lvl w:ilvl="0" w:tplc="B2CA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65"/>
    <w:rsid w:val="000059ED"/>
    <w:rsid w:val="0002016C"/>
    <w:rsid w:val="00034893"/>
    <w:rsid w:val="0005441F"/>
    <w:rsid w:val="000B39D3"/>
    <w:rsid w:val="000F2178"/>
    <w:rsid w:val="00156E12"/>
    <w:rsid w:val="001C0832"/>
    <w:rsid w:val="002D5609"/>
    <w:rsid w:val="002D6CC4"/>
    <w:rsid w:val="00302266"/>
    <w:rsid w:val="00420425"/>
    <w:rsid w:val="00426461"/>
    <w:rsid w:val="0043250A"/>
    <w:rsid w:val="0043300B"/>
    <w:rsid w:val="00443EC9"/>
    <w:rsid w:val="00444261"/>
    <w:rsid w:val="004571F5"/>
    <w:rsid w:val="00504065"/>
    <w:rsid w:val="005368FB"/>
    <w:rsid w:val="005776C5"/>
    <w:rsid w:val="00592481"/>
    <w:rsid w:val="0063722D"/>
    <w:rsid w:val="0068180E"/>
    <w:rsid w:val="006A791B"/>
    <w:rsid w:val="006C5D7C"/>
    <w:rsid w:val="00794B29"/>
    <w:rsid w:val="007B73BF"/>
    <w:rsid w:val="00831B6C"/>
    <w:rsid w:val="00870488"/>
    <w:rsid w:val="00873837"/>
    <w:rsid w:val="00910209"/>
    <w:rsid w:val="009358F6"/>
    <w:rsid w:val="009C1935"/>
    <w:rsid w:val="009F1EA8"/>
    <w:rsid w:val="00A713D6"/>
    <w:rsid w:val="00A73C14"/>
    <w:rsid w:val="00AC2156"/>
    <w:rsid w:val="00B06FA2"/>
    <w:rsid w:val="00B251AA"/>
    <w:rsid w:val="00BC2790"/>
    <w:rsid w:val="00BE42E3"/>
    <w:rsid w:val="00C857F2"/>
    <w:rsid w:val="00C933EE"/>
    <w:rsid w:val="00D41780"/>
    <w:rsid w:val="00D93F6C"/>
    <w:rsid w:val="00D960D0"/>
    <w:rsid w:val="00DA3C81"/>
    <w:rsid w:val="00DA5317"/>
    <w:rsid w:val="00DD348A"/>
    <w:rsid w:val="00DF54F8"/>
    <w:rsid w:val="00E50B32"/>
    <w:rsid w:val="00E56146"/>
    <w:rsid w:val="00EE3962"/>
    <w:rsid w:val="00F312C9"/>
    <w:rsid w:val="00F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CCB6-DC80-4067-AB4D-43A65F3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7F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5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trosin.eu/news/w-315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Zuziak</cp:lastModifiedBy>
  <cp:revision>4</cp:revision>
  <cp:lastPrinted>2019-08-19T12:29:00Z</cp:lastPrinted>
  <dcterms:created xsi:type="dcterms:W3CDTF">2019-08-19T13:14:00Z</dcterms:created>
  <dcterms:modified xsi:type="dcterms:W3CDTF">2019-08-19T13:24:00Z</dcterms:modified>
</cp:coreProperties>
</file>