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D0C" w:rsidRDefault="00817D0C" w:rsidP="00817D0C">
      <w:pPr>
        <w:spacing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283A43">
        <w:rPr>
          <w:rFonts w:ascii="Times New Roman" w:hAnsi="Times New Roman" w:cs="Times New Roman"/>
          <w:b/>
        </w:rPr>
        <w:t>UZASADNIENIE</w:t>
      </w:r>
    </w:p>
    <w:p w:rsidR="00283A43" w:rsidRPr="00283A43" w:rsidRDefault="00283A43" w:rsidP="00817D0C">
      <w:pPr>
        <w:spacing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283A43" w:rsidRPr="00283A43" w:rsidRDefault="00283A43" w:rsidP="00283A43">
      <w:pPr>
        <w:jc w:val="center"/>
        <w:rPr>
          <w:rFonts w:ascii="Times New Roman" w:hAnsi="Times New Roman" w:cs="Times New Roman"/>
          <w:b/>
        </w:rPr>
      </w:pPr>
      <w:r w:rsidRPr="00283A43">
        <w:rPr>
          <w:rFonts w:ascii="Times New Roman" w:hAnsi="Times New Roman" w:cs="Times New Roman"/>
          <w:b/>
        </w:rPr>
        <w:t>do Uchwały Nr XXV/107</w:t>
      </w:r>
      <w:r w:rsidR="00817D0C" w:rsidRPr="00283A43">
        <w:rPr>
          <w:rFonts w:ascii="Times New Roman" w:hAnsi="Times New Roman" w:cs="Times New Roman"/>
          <w:b/>
        </w:rPr>
        <w:t>/</w:t>
      </w:r>
      <w:r w:rsidRPr="00283A43">
        <w:rPr>
          <w:rFonts w:ascii="Times New Roman" w:hAnsi="Times New Roman" w:cs="Times New Roman"/>
          <w:b/>
        </w:rPr>
        <w:t>20</w:t>
      </w:r>
      <w:r w:rsidR="00817D0C" w:rsidRPr="00283A43">
        <w:rPr>
          <w:rFonts w:ascii="Times New Roman" w:hAnsi="Times New Roman" w:cs="Times New Roman"/>
          <w:b/>
        </w:rPr>
        <w:t xml:space="preserve">17  Rady </w:t>
      </w:r>
      <w:r w:rsidRPr="00283A43">
        <w:rPr>
          <w:rFonts w:ascii="Times New Roman" w:hAnsi="Times New Roman" w:cs="Times New Roman"/>
          <w:b/>
        </w:rPr>
        <w:t xml:space="preserve">Miejskiej w Jutrosinie z </w:t>
      </w:r>
      <w:r w:rsidR="00817D0C" w:rsidRPr="00283A43">
        <w:rPr>
          <w:rFonts w:ascii="Times New Roman" w:hAnsi="Times New Roman" w:cs="Times New Roman"/>
          <w:b/>
        </w:rPr>
        <w:t xml:space="preserve">dnia </w:t>
      </w:r>
      <w:r w:rsidRPr="00283A43">
        <w:rPr>
          <w:rFonts w:ascii="Times New Roman" w:hAnsi="Times New Roman" w:cs="Times New Roman"/>
          <w:b/>
        </w:rPr>
        <w:t xml:space="preserve">23 lutego </w:t>
      </w:r>
      <w:r w:rsidR="00817D0C" w:rsidRPr="00283A43">
        <w:rPr>
          <w:rFonts w:ascii="Times New Roman" w:hAnsi="Times New Roman" w:cs="Times New Roman"/>
          <w:b/>
        </w:rPr>
        <w:t>2017 r.</w:t>
      </w:r>
    </w:p>
    <w:p w:rsidR="00283A43" w:rsidRPr="00283A43" w:rsidRDefault="00817D0C" w:rsidP="00283A43">
      <w:pPr>
        <w:jc w:val="center"/>
        <w:rPr>
          <w:rFonts w:ascii="Times New Roman" w:hAnsi="Times New Roman" w:cs="Times New Roman"/>
          <w:b/>
        </w:rPr>
      </w:pPr>
      <w:r w:rsidRPr="00283A43">
        <w:rPr>
          <w:rFonts w:ascii="Times New Roman" w:hAnsi="Times New Roman" w:cs="Times New Roman"/>
          <w:u w:val="single"/>
        </w:rPr>
        <w:t>w sprawie</w:t>
      </w:r>
      <w:r w:rsidR="00283A43" w:rsidRPr="00283A43">
        <w:rPr>
          <w:rFonts w:ascii="Times New Roman" w:hAnsi="Times New Roman" w:cs="Times New Roman"/>
          <w:b/>
        </w:rPr>
        <w:t>:</w:t>
      </w:r>
      <w:r w:rsidRPr="00283A43">
        <w:rPr>
          <w:rFonts w:ascii="Times New Roman" w:hAnsi="Times New Roman" w:cs="Times New Roman"/>
          <w:b/>
        </w:rPr>
        <w:t xml:space="preserve"> projektu dostosowania sieci szkół podstawowych i gimnaz</w:t>
      </w:r>
      <w:r w:rsidR="00283A43" w:rsidRPr="00283A43">
        <w:rPr>
          <w:rFonts w:ascii="Times New Roman" w:hAnsi="Times New Roman" w:cs="Times New Roman"/>
          <w:b/>
        </w:rPr>
        <w:t xml:space="preserve">jum </w:t>
      </w:r>
    </w:p>
    <w:p w:rsidR="00817D0C" w:rsidRPr="00283A43" w:rsidRDefault="00283A43" w:rsidP="00283A4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283A43">
        <w:rPr>
          <w:rFonts w:ascii="Times New Roman" w:hAnsi="Times New Roman" w:cs="Times New Roman"/>
          <w:b/>
        </w:rPr>
        <w:t>do nowego ustroju szkolnego</w:t>
      </w:r>
    </w:p>
    <w:p w:rsidR="00283A43" w:rsidRDefault="00283A43" w:rsidP="00283A43">
      <w:pPr>
        <w:jc w:val="center"/>
        <w:rPr>
          <w:rFonts w:ascii="Times New Roman" w:hAnsi="Times New Roman" w:cs="Times New Roman"/>
        </w:rPr>
      </w:pPr>
    </w:p>
    <w:p w:rsidR="00817D0C" w:rsidRDefault="00817D0C" w:rsidP="0042202A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206 ust. 1 ustawy z dnia 14 grudnia 2016 roku Przepisy wprowadzające ustawę – Prawo oświatowe nakłada na gminę obowiązek podjęcia uchwały w sprawie projektu dostosowania szkół podstawowych i gimnazjów do nowego ustroju szkolnego.</w:t>
      </w:r>
    </w:p>
    <w:p w:rsidR="003725A5" w:rsidRPr="0028729F" w:rsidRDefault="005A3D7E" w:rsidP="0042202A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28729F">
        <w:rPr>
          <w:rFonts w:ascii="Times New Roman" w:hAnsi="Times New Roman" w:cs="Times New Roman"/>
        </w:rPr>
        <w:t>Uchwała w sprawie dostosowania sieci szkolnej do nowego ustroju szkolne</w:t>
      </w:r>
      <w:r w:rsidR="00817D0C">
        <w:rPr>
          <w:rFonts w:ascii="Times New Roman" w:hAnsi="Times New Roman" w:cs="Times New Roman"/>
        </w:rPr>
        <w:t>go jest podejmowana przez organ stanowiący</w:t>
      </w:r>
      <w:r w:rsidRPr="0028729F">
        <w:rPr>
          <w:rFonts w:ascii="Times New Roman" w:hAnsi="Times New Roman" w:cs="Times New Roman"/>
        </w:rPr>
        <w:t xml:space="preserve"> </w:t>
      </w:r>
      <w:r w:rsidR="00817D0C">
        <w:rPr>
          <w:rFonts w:ascii="Times New Roman" w:hAnsi="Times New Roman" w:cs="Times New Roman"/>
        </w:rPr>
        <w:t>gminy</w:t>
      </w:r>
      <w:r w:rsidR="0049686D">
        <w:rPr>
          <w:rFonts w:ascii="Times New Roman" w:hAnsi="Times New Roman" w:cs="Times New Roman"/>
        </w:rPr>
        <w:t xml:space="preserve"> w dwustopniowej</w:t>
      </w:r>
      <w:r w:rsidRPr="0028729F">
        <w:rPr>
          <w:rFonts w:ascii="Times New Roman" w:hAnsi="Times New Roman" w:cs="Times New Roman"/>
        </w:rPr>
        <w:t xml:space="preserve"> procedurze:</w:t>
      </w:r>
    </w:p>
    <w:p w:rsidR="005A3D7E" w:rsidRPr="0028729F" w:rsidRDefault="005A3D7E" w:rsidP="0049686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8729F">
        <w:rPr>
          <w:rFonts w:ascii="Times New Roman" w:hAnsi="Times New Roman" w:cs="Times New Roman"/>
        </w:rPr>
        <w:t>organ stanowiący jednostki samorządu</w:t>
      </w:r>
      <w:r w:rsidR="0049686D">
        <w:rPr>
          <w:rFonts w:ascii="Times New Roman" w:hAnsi="Times New Roman" w:cs="Times New Roman"/>
        </w:rPr>
        <w:t xml:space="preserve"> </w:t>
      </w:r>
      <w:r w:rsidRPr="0028729F">
        <w:rPr>
          <w:rFonts w:ascii="Times New Roman" w:hAnsi="Times New Roman" w:cs="Times New Roman"/>
        </w:rPr>
        <w:t xml:space="preserve"> terytorialnego  jest zobowiązany do podjęcia uchwały w sprawie projektu dostosowania sieci szkół do nowego ustroju szkolnego (uchwała ta będzie podana do publicznej wiadomości poprzez umieszczenie na stronie Biuletynu Informacji Publicznej właściwego organu jednostki samorządu terytorialnego lub w widocznym miejscu w siedzibie urzędu tej jednostki)</w:t>
      </w:r>
    </w:p>
    <w:p w:rsidR="005A3D7E" w:rsidRPr="0028729F" w:rsidRDefault="005A3D7E" w:rsidP="0049686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8729F">
        <w:rPr>
          <w:rFonts w:ascii="Times New Roman" w:hAnsi="Times New Roman" w:cs="Times New Roman"/>
        </w:rPr>
        <w:t xml:space="preserve">samorząd zobowiązany jest do przedłożenia uchwały kuratorowi oświaty w celu uzyskania opinii w zakresie zgodności z prawem rozwiązań zaproponowanych w uchwale oraz zapewnienia wszystkim dzieciom i młodzieży możliwości realizacji obowiązku szkolnego </w:t>
      </w:r>
      <w:r w:rsidR="006A4FF7">
        <w:rPr>
          <w:rFonts w:ascii="Times New Roman" w:hAnsi="Times New Roman" w:cs="Times New Roman"/>
        </w:rPr>
        <w:br/>
      </w:r>
      <w:r w:rsidRPr="0028729F">
        <w:rPr>
          <w:rFonts w:ascii="Times New Roman" w:hAnsi="Times New Roman" w:cs="Times New Roman"/>
        </w:rPr>
        <w:t>i obowiązku nauki.</w:t>
      </w:r>
    </w:p>
    <w:p w:rsidR="005A3D7E" w:rsidRPr="0028729F" w:rsidRDefault="005A3D7E" w:rsidP="0049686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8729F">
        <w:rPr>
          <w:rFonts w:ascii="Times New Roman" w:hAnsi="Times New Roman" w:cs="Times New Roman"/>
        </w:rPr>
        <w:t xml:space="preserve">Kurator </w:t>
      </w:r>
      <w:r w:rsidR="00036479" w:rsidRPr="0028729F">
        <w:rPr>
          <w:rFonts w:ascii="Times New Roman" w:hAnsi="Times New Roman" w:cs="Times New Roman"/>
        </w:rPr>
        <w:t>oświaty wyda opinię w ciągu 21 dni od dnia otrzymania uchwały w sprawie projektu dostosowania sieci szkół do nowego ustroju szkolnego. Opinia kuratora oświaty będzie</w:t>
      </w:r>
      <w:r w:rsidR="003354A2">
        <w:rPr>
          <w:rFonts w:ascii="Times New Roman" w:hAnsi="Times New Roman" w:cs="Times New Roman"/>
        </w:rPr>
        <w:t xml:space="preserve"> wiążąca dla jednostki samorządu</w:t>
      </w:r>
      <w:r w:rsidR="00036479" w:rsidRPr="0028729F">
        <w:rPr>
          <w:rFonts w:ascii="Times New Roman" w:hAnsi="Times New Roman" w:cs="Times New Roman"/>
        </w:rPr>
        <w:t xml:space="preserve"> terytorialnego. Na opinię kuratora oświaty nie będzie przysługiwało zażalenie. </w:t>
      </w:r>
    </w:p>
    <w:p w:rsidR="00036479" w:rsidRDefault="00036479" w:rsidP="0049686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8729F">
        <w:rPr>
          <w:rFonts w:ascii="Times New Roman" w:hAnsi="Times New Roman" w:cs="Times New Roman"/>
        </w:rPr>
        <w:t>po otrzymaniu opinii kuratora oświaty organ stanowiący jednostki samorządu terytorialnego, do dnia 31 marca 2017 r., podejmie uchwałę w sprawie dostosowania sieci szkół do nowego ustroju szkolnego.</w:t>
      </w:r>
    </w:p>
    <w:p w:rsidR="00283A43" w:rsidRDefault="00283A43" w:rsidP="00283A43">
      <w:pPr>
        <w:pStyle w:val="Akapitzlist"/>
        <w:jc w:val="both"/>
        <w:rPr>
          <w:rFonts w:ascii="Times New Roman" w:hAnsi="Times New Roman" w:cs="Times New Roman"/>
        </w:rPr>
      </w:pPr>
    </w:p>
    <w:p w:rsidR="00283A43" w:rsidRPr="00283A43" w:rsidRDefault="00283A43" w:rsidP="00283A43">
      <w:pPr>
        <w:jc w:val="both"/>
        <w:rPr>
          <w:rFonts w:ascii="Times New Roman" w:hAnsi="Times New Roman" w:cs="Times New Roman"/>
        </w:rPr>
      </w:pPr>
      <w:r w:rsidRPr="00283A43">
        <w:rPr>
          <w:rFonts w:ascii="Times New Roman" w:hAnsi="Times New Roman" w:cs="Times New Roman"/>
        </w:rPr>
        <w:t>Kurator Oświaty może wydać decyzję:</w:t>
      </w:r>
    </w:p>
    <w:p w:rsidR="00283A43" w:rsidRDefault="00283A43" w:rsidP="00283A43">
      <w:pPr>
        <w:pStyle w:val="Akapitzlist"/>
        <w:jc w:val="both"/>
        <w:rPr>
          <w:rFonts w:ascii="Times New Roman" w:hAnsi="Times New Roman" w:cs="Times New Roman"/>
        </w:rPr>
      </w:pPr>
    </w:p>
    <w:p w:rsidR="006A4FF7" w:rsidRDefault="006A4FF7" w:rsidP="006A4FF7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pozytywną – wtedy organ stanowiący jednostki samorządu terytorialnego może podjąć ostateczną uchwałę w sprawie dostosowania sieci szkół do nowego ustroju szkolnego;</w:t>
      </w:r>
    </w:p>
    <w:p w:rsidR="006A4FF7" w:rsidRDefault="006A4FF7" w:rsidP="006A4FF7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negatywną – wtedy podjęcie przez organ stanowiący jednostki samorządu terytorialnego ostatecznej uchwały w sprawie dostosowania sieci szkół do nowego ustroju szkolnego będzie naruszeniem prawa i będzie podlegało nadzorowi wojewody;</w:t>
      </w:r>
    </w:p>
    <w:p w:rsidR="006A4FF7" w:rsidRPr="006A4FF7" w:rsidRDefault="00B2040B" w:rsidP="006A4FF7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pozytywną</w:t>
      </w:r>
      <w:r w:rsidR="006A4FF7">
        <w:rPr>
          <w:rFonts w:ascii="Times New Roman" w:hAnsi="Times New Roman" w:cs="Times New Roman"/>
        </w:rPr>
        <w:t xml:space="preserve"> „warunkową” – kurator w opinii wskazuje zmiany, które samorząd powinien uwzględnić w uchwale ostatecznej. Jeżeli samorząd uwzględni zmiany wskazane przez kuratora </w:t>
      </w:r>
      <w:r w:rsidR="006A4FF7">
        <w:rPr>
          <w:rFonts w:ascii="Times New Roman" w:hAnsi="Times New Roman" w:cs="Times New Roman"/>
        </w:rPr>
        <w:br/>
        <w:t xml:space="preserve">w opinii, przyjmuje się, że uchwała uzyskała pozytywną opinię, jeżeli natomiast nie uwzględni – przyjmuje się, że uchwała otrzymała negatywną opinię, co wywołuje konsekwencje opisane </w:t>
      </w:r>
      <w:r w:rsidR="006A4FF7">
        <w:rPr>
          <w:rFonts w:ascii="Times New Roman" w:hAnsi="Times New Roman" w:cs="Times New Roman"/>
        </w:rPr>
        <w:br/>
        <w:t>w pkt. 2.</w:t>
      </w:r>
    </w:p>
    <w:p w:rsidR="006E6859" w:rsidRPr="0028729F" w:rsidRDefault="006E6859" w:rsidP="0049686D">
      <w:pPr>
        <w:ind w:firstLine="567"/>
        <w:jc w:val="both"/>
        <w:rPr>
          <w:rFonts w:ascii="Times New Roman" w:hAnsi="Times New Roman" w:cs="Times New Roman"/>
        </w:rPr>
      </w:pPr>
      <w:r w:rsidRPr="0028729F">
        <w:rPr>
          <w:rFonts w:ascii="Times New Roman" w:hAnsi="Times New Roman" w:cs="Times New Roman"/>
        </w:rPr>
        <w:lastRenderedPageBreak/>
        <w:t xml:space="preserve">Uchwała w sprawie projektu dostosowania sieci szkół do nowego ustroju szkolnego będzie kierowana także do zaopiniowania do organizacji związkowych zrzeszających nauczycieli. Tak jak </w:t>
      </w:r>
      <w:r w:rsidR="006A4FF7">
        <w:rPr>
          <w:rFonts w:ascii="Times New Roman" w:hAnsi="Times New Roman" w:cs="Times New Roman"/>
        </w:rPr>
        <w:br/>
      </w:r>
      <w:r w:rsidRPr="0028729F">
        <w:rPr>
          <w:rFonts w:ascii="Times New Roman" w:hAnsi="Times New Roman" w:cs="Times New Roman"/>
        </w:rPr>
        <w:t>w przypadku kuratora oświaty, organizacje związkowe będą mi</w:t>
      </w:r>
      <w:r w:rsidR="00283A43">
        <w:rPr>
          <w:rFonts w:ascii="Times New Roman" w:hAnsi="Times New Roman" w:cs="Times New Roman"/>
        </w:rPr>
        <w:t>ały 21 dni</w:t>
      </w:r>
      <w:r w:rsidRPr="0028729F">
        <w:rPr>
          <w:rFonts w:ascii="Times New Roman" w:hAnsi="Times New Roman" w:cs="Times New Roman"/>
        </w:rPr>
        <w:t xml:space="preserve"> na wyrażenie opinii, z tym że opinia ta nie będzie miała charakteru wiążącego.</w:t>
      </w:r>
    </w:p>
    <w:p w:rsidR="006E6859" w:rsidRPr="0028729F" w:rsidRDefault="006E6859" w:rsidP="0049686D">
      <w:pPr>
        <w:ind w:firstLine="567"/>
        <w:jc w:val="both"/>
        <w:rPr>
          <w:rFonts w:ascii="Times New Roman" w:hAnsi="Times New Roman" w:cs="Times New Roman"/>
        </w:rPr>
      </w:pPr>
      <w:r w:rsidRPr="0028729F">
        <w:rPr>
          <w:rFonts w:ascii="Times New Roman" w:hAnsi="Times New Roman" w:cs="Times New Roman"/>
        </w:rPr>
        <w:t xml:space="preserve">Adresatem uchwały w sprawie dostosowania sieci szkół do nowego ustroju szkolnego są </w:t>
      </w:r>
      <w:r w:rsidR="006A4FF7">
        <w:rPr>
          <w:rFonts w:ascii="Times New Roman" w:hAnsi="Times New Roman" w:cs="Times New Roman"/>
        </w:rPr>
        <w:t xml:space="preserve">również </w:t>
      </w:r>
      <w:r w:rsidR="0028729F" w:rsidRPr="0028729F">
        <w:rPr>
          <w:rFonts w:ascii="Times New Roman" w:hAnsi="Times New Roman" w:cs="Times New Roman"/>
        </w:rPr>
        <w:t>uczniowie szkół i ich rodzic</w:t>
      </w:r>
      <w:r w:rsidRPr="0028729F">
        <w:rPr>
          <w:rFonts w:ascii="Times New Roman" w:hAnsi="Times New Roman" w:cs="Times New Roman"/>
        </w:rPr>
        <w:t>e, którzy powinni mieć zapewnioną możliwość</w:t>
      </w:r>
      <w:r w:rsidR="0028729F" w:rsidRPr="0028729F">
        <w:rPr>
          <w:rFonts w:ascii="Times New Roman" w:hAnsi="Times New Roman" w:cs="Times New Roman"/>
        </w:rPr>
        <w:t xml:space="preserve"> zapoznania się z pełną informacją o sieci szkół modyfikowanej w związku ze zmianą ustroju szkolnego.</w:t>
      </w:r>
    </w:p>
    <w:p w:rsidR="0028729F" w:rsidRDefault="0028729F" w:rsidP="0049686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terenie miasta i gminy Jutrosin, zaproponowano następującą strukturę organizacyjną dostosowania sieci</w:t>
      </w:r>
      <w:r w:rsidR="007F0C9E">
        <w:rPr>
          <w:rFonts w:ascii="Times New Roman" w:hAnsi="Times New Roman" w:cs="Times New Roman"/>
        </w:rPr>
        <w:t xml:space="preserve"> szkół podstawowych i gimnazjum do nowego ustroju szkolnego:</w:t>
      </w:r>
    </w:p>
    <w:p w:rsidR="0080462D" w:rsidRPr="00B2040B" w:rsidRDefault="0028729F" w:rsidP="00B2040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Szkoła Podstawowa im. Władysława Bartkowiaka w Jutrosinie przy ul. Wrocławskiej nr 27 staje się z dniem 1 września 2017 roku ośmioletnią szkołą podstawową</w:t>
      </w:r>
      <w:r w:rsidR="0042202A">
        <w:rPr>
          <w:rFonts w:ascii="Times New Roman" w:hAnsi="Times New Roman" w:cs="Times New Roman"/>
        </w:rPr>
        <w:t>.</w:t>
      </w:r>
    </w:p>
    <w:p w:rsidR="007F0C9E" w:rsidRDefault="007F0C9E" w:rsidP="007F0C9E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Klasy dotychczasowego Gimnazjum  w Jutrosinie przy ul. Szkolnej nr 9 włącza się z dniem </w:t>
      </w:r>
      <w:r>
        <w:rPr>
          <w:rFonts w:ascii="Times New Roman" w:hAnsi="Times New Roman" w:cs="Times New Roman"/>
        </w:rPr>
        <w:br/>
        <w:t>1 września 2017 roku do Szkoły Podstawowej im. Wł. Bartkowiaka w Jutrosinie z siedzibą przy ul. Wrocławskiej.</w:t>
      </w:r>
    </w:p>
    <w:p w:rsidR="007F0C9E" w:rsidRDefault="00B2040B" w:rsidP="007F0C9E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Dzięki prze</w:t>
      </w:r>
      <w:r w:rsidR="007F0C9E">
        <w:rPr>
          <w:rFonts w:ascii="Times New Roman" w:hAnsi="Times New Roman" w:cs="Times New Roman"/>
        </w:rPr>
        <w:t xml:space="preserve">jęciu zmodernizowanego w ostatnich latach budynku dotychczasowego Gimnazjum, zaistnieją możliwości znaczącego polepszenia warunków </w:t>
      </w:r>
      <w:r w:rsidR="00216BE3">
        <w:rPr>
          <w:rFonts w:ascii="Times New Roman" w:hAnsi="Times New Roman" w:cs="Times New Roman"/>
        </w:rPr>
        <w:t>nauczania w szkole p</w:t>
      </w:r>
      <w:r w:rsidR="007F0C9E">
        <w:rPr>
          <w:rFonts w:ascii="Times New Roman" w:hAnsi="Times New Roman" w:cs="Times New Roman"/>
        </w:rPr>
        <w:t>odstawowej.</w:t>
      </w:r>
    </w:p>
    <w:p w:rsidR="007F0C9E" w:rsidRDefault="007F0C9E" w:rsidP="007F0C9E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Docelowo planujemy wyłączyć z systemu nauczania, pomieszczenia dydaktyczne znajdujące się w budynku przy ul. A. Mickiewicza 2 w Jutrosinie.</w:t>
      </w:r>
    </w:p>
    <w:p w:rsidR="007F0C9E" w:rsidRDefault="007F0C9E" w:rsidP="007F0C9E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Szkoła Podstawowa w Jutrosinie dysponuje salą sportową.</w:t>
      </w:r>
    </w:p>
    <w:p w:rsidR="007F0C9E" w:rsidRDefault="007F0C9E" w:rsidP="007F0C9E">
      <w:pPr>
        <w:pStyle w:val="Akapitzlist"/>
        <w:jc w:val="both"/>
        <w:rPr>
          <w:rFonts w:ascii="Times New Roman" w:hAnsi="Times New Roman" w:cs="Times New Roman"/>
        </w:rPr>
      </w:pPr>
    </w:p>
    <w:p w:rsidR="0080462D" w:rsidRPr="00B2040B" w:rsidRDefault="0028729F" w:rsidP="00B2040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Szkoła Podstawowa w Dubinie nr 150, staje się z dniem 1 wrześ</w:t>
      </w:r>
      <w:r w:rsidR="006A4FF7">
        <w:rPr>
          <w:rFonts w:ascii="Times New Roman" w:hAnsi="Times New Roman" w:cs="Times New Roman"/>
        </w:rPr>
        <w:t>nia 2017 roku ośmioletnią szkołą</w:t>
      </w:r>
      <w:r>
        <w:rPr>
          <w:rFonts w:ascii="Times New Roman" w:hAnsi="Times New Roman" w:cs="Times New Roman"/>
        </w:rPr>
        <w:t xml:space="preserve"> podstawową</w:t>
      </w:r>
      <w:r w:rsidR="0042202A">
        <w:rPr>
          <w:rFonts w:ascii="Times New Roman" w:hAnsi="Times New Roman" w:cs="Times New Roman"/>
        </w:rPr>
        <w:t>.</w:t>
      </w:r>
      <w:r w:rsidR="00216BE3">
        <w:rPr>
          <w:rFonts w:ascii="Times New Roman" w:hAnsi="Times New Roman" w:cs="Times New Roman"/>
        </w:rPr>
        <w:t xml:space="preserve"> </w:t>
      </w:r>
    </w:p>
    <w:p w:rsidR="0088237E" w:rsidRDefault="00216BE3" w:rsidP="0088237E">
      <w:pPr>
        <w:pStyle w:val="Akapitzlist"/>
        <w:ind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Niestety to właśnie w tej placówce wystąpiła najtrudniejsza sytuacja spowodowana tym, że w swojej siedzibie szkoła ta nie dys</w:t>
      </w:r>
      <w:r w:rsidR="0088237E">
        <w:rPr>
          <w:rFonts w:ascii="Times New Roman" w:hAnsi="Times New Roman" w:cs="Times New Roman"/>
        </w:rPr>
        <w:t xml:space="preserve">ponuje dostateczną liczbą pomieszczeń aby pomieścić klasy VII i VIII. </w:t>
      </w:r>
    </w:p>
    <w:p w:rsidR="0028729F" w:rsidRDefault="0088237E" w:rsidP="0088237E">
      <w:pPr>
        <w:pStyle w:val="Akapitzlist"/>
        <w:ind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Stąd też w przypadku Szkoły Podstawowej w Dubinie przewiduje się prowadzenie zajęć w dwóch lokalizacjach tj.:</w:t>
      </w:r>
    </w:p>
    <w:p w:rsidR="0088237E" w:rsidRDefault="0088237E" w:rsidP="0088237E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klasy I-VI w siedzibie szkoły w Dubinie</w:t>
      </w:r>
    </w:p>
    <w:p w:rsidR="0088237E" w:rsidRDefault="0088237E" w:rsidP="0088237E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klasy VII-VIII w wolnych pomieszczeniach dotychczasowego Zespołu Szkół w Szkaradowie 1.</w:t>
      </w:r>
    </w:p>
    <w:p w:rsidR="0088237E" w:rsidRDefault="0088237E" w:rsidP="0088237E">
      <w:pPr>
        <w:pStyle w:val="Akapitzlist"/>
        <w:ind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Odległość pomiędzy siedzibą s</w:t>
      </w:r>
      <w:r w:rsidR="00D7036D">
        <w:rPr>
          <w:rFonts w:ascii="Times New Roman" w:hAnsi="Times New Roman" w:cs="Times New Roman"/>
        </w:rPr>
        <w:t>zkoły w Dubinie i dodatkową lok</w:t>
      </w:r>
      <w:r>
        <w:rPr>
          <w:rFonts w:ascii="Times New Roman" w:hAnsi="Times New Roman" w:cs="Times New Roman"/>
        </w:rPr>
        <w:t>a</w:t>
      </w:r>
      <w:r w:rsidR="00D7036D">
        <w:rPr>
          <w:rFonts w:ascii="Times New Roman" w:hAnsi="Times New Roman" w:cs="Times New Roman"/>
        </w:rPr>
        <w:t>lizacją odbywania zaję</w:t>
      </w:r>
      <w:r>
        <w:rPr>
          <w:rFonts w:ascii="Times New Roman" w:hAnsi="Times New Roman" w:cs="Times New Roman"/>
        </w:rPr>
        <w:t xml:space="preserve">ć jest niewielka i wynosi 4km. Cały czas z tego </w:t>
      </w:r>
      <w:r w:rsidR="00D7036D">
        <w:rPr>
          <w:rFonts w:ascii="Times New Roman" w:hAnsi="Times New Roman" w:cs="Times New Roman"/>
        </w:rPr>
        <w:t>rozwiązania organizacyjnego korzystają gimnazjaliści.</w:t>
      </w:r>
    </w:p>
    <w:p w:rsidR="00D7036D" w:rsidRDefault="00D7036D" w:rsidP="0088237E">
      <w:pPr>
        <w:pStyle w:val="Akapitzlist"/>
        <w:ind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Należy nadmienić, iż tym samym uczniowie klas VII i VIII będą mieli możliwość </w:t>
      </w:r>
      <w:r w:rsidR="0080462D">
        <w:rPr>
          <w:rFonts w:ascii="Times New Roman" w:hAnsi="Times New Roman" w:cs="Times New Roman"/>
        </w:rPr>
        <w:t xml:space="preserve"> peł</w:t>
      </w:r>
      <w:r>
        <w:rPr>
          <w:rFonts w:ascii="Times New Roman" w:hAnsi="Times New Roman" w:cs="Times New Roman"/>
        </w:rPr>
        <w:t>n</w:t>
      </w:r>
      <w:r w:rsidR="0080462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go korzystania z bazy sportowej jaka została utworzona przy Zespole Szkół w Szkaradowie</w:t>
      </w:r>
      <w:r w:rsidR="0080462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 tym z oddanej do użytku w 2016 roku nowoczesnej </w:t>
      </w:r>
      <w:r w:rsidR="0080462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ali sportowo</w:t>
      </w:r>
      <w:r w:rsidR="0080462D">
        <w:rPr>
          <w:rFonts w:ascii="Times New Roman" w:hAnsi="Times New Roman" w:cs="Times New Roman"/>
        </w:rPr>
        <w:t>-widowiskowej. Zaproponowane ro</w:t>
      </w:r>
      <w:r>
        <w:rPr>
          <w:rFonts w:ascii="Times New Roman" w:hAnsi="Times New Roman" w:cs="Times New Roman"/>
        </w:rPr>
        <w:t>związanie pozwoli również uniknąć zmianowości w dubińskiej szkole.</w:t>
      </w:r>
    </w:p>
    <w:p w:rsidR="00B156F6" w:rsidRDefault="00B156F6" w:rsidP="0088237E">
      <w:pPr>
        <w:pStyle w:val="Akapitzlist"/>
        <w:ind w:firstLine="696"/>
        <w:jc w:val="both"/>
        <w:rPr>
          <w:rFonts w:ascii="Times New Roman" w:hAnsi="Times New Roman" w:cs="Times New Roman"/>
        </w:rPr>
      </w:pPr>
    </w:p>
    <w:p w:rsidR="0028729F" w:rsidRDefault="0028729F" w:rsidP="00C142F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Zespół Szkół w Szkaradowie nr 1</w:t>
      </w:r>
      <w:r w:rsidR="004968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im. </w:t>
      </w:r>
      <w:r w:rsidR="0049686D">
        <w:rPr>
          <w:rFonts w:ascii="Times New Roman" w:hAnsi="Times New Roman" w:cs="Times New Roman"/>
        </w:rPr>
        <w:t>St. Ratajczaka</w:t>
      </w:r>
      <w:r w:rsidR="00657FFC">
        <w:rPr>
          <w:rFonts w:ascii="Times New Roman" w:hAnsi="Times New Roman" w:cs="Times New Roman"/>
        </w:rPr>
        <w:t>,</w:t>
      </w:r>
      <w:r w:rsidR="0049686D">
        <w:rPr>
          <w:rFonts w:ascii="Times New Roman" w:hAnsi="Times New Roman" w:cs="Times New Roman"/>
        </w:rPr>
        <w:t xml:space="preserve"> w skład którego wchodzi dotychczasowa s</w:t>
      </w:r>
      <w:r w:rsidR="00657FFC">
        <w:rPr>
          <w:rFonts w:ascii="Times New Roman" w:hAnsi="Times New Roman" w:cs="Times New Roman"/>
        </w:rPr>
        <w:t>ześcioletnia szkoła podstawowa i</w:t>
      </w:r>
      <w:r w:rsidR="0049686D">
        <w:rPr>
          <w:rFonts w:ascii="Times New Roman" w:hAnsi="Times New Roman" w:cs="Times New Roman"/>
        </w:rPr>
        <w:t xml:space="preserve"> dotychczasowe gimnazjum stanie się z dniem 1 września 2017 roku z mocy prawa ośmioletnią szkołą podstawową</w:t>
      </w:r>
      <w:r w:rsidR="0042202A">
        <w:rPr>
          <w:rFonts w:ascii="Times New Roman" w:hAnsi="Times New Roman" w:cs="Times New Roman"/>
        </w:rPr>
        <w:t>.</w:t>
      </w:r>
    </w:p>
    <w:p w:rsidR="00657FFC" w:rsidRDefault="00657FFC" w:rsidP="00657FFC">
      <w:pPr>
        <w:pStyle w:val="Akapitzlist"/>
        <w:ind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Szkoła Podstawowa w Szkaradowie będzie dysponował</w:t>
      </w:r>
      <w:r w:rsidR="002B089B">
        <w:rPr>
          <w:rFonts w:ascii="Times New Roman" w:hAnsi="Times New Roman" w:cs="Times New Roman"/>
        </w:rPr>
        <w:t>a kompleksem budynków w tym salą sportowo-widowiskową</w:t>
      </w:r>
      <w:r>
        <w:rPr>
          <w:rFonts w:ascii="Times New Roman" w:hAnsi="Times New Roman" w:cs="Times New Roman"/>
        </w:rPr>
        <w:t>, spełniających w wysokim stopniu standardy określone dla bazy współczesnej szkoły.</w:t>
      </w:r>
    </w:p>
    <w:p w:rsidR="00657FFC" w:rsidRDefault="00657FFC" w:rsidP="00657FFC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Dlatego również z tego punktu widzenia rozwiązania organizacyjne przewidziane dla uczniów klas VII i VIII Szkoły Podstawowej w Dubinie należy uznać za uzasadnione.</w:t>
      </w:r>
    </w:p>
    <w:p w:rsidR="00657FFC" w:rsidRDefault="00657FFC" w:rsidP="00657FFC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Należy też zwrócić uwagę, że w przypadku żad</w:t>
      </w:r>
      <w:r w:rsidR="00D46E9A">
        <w:rPr>
          <w:rFonts w:ascii="Times New Roman" w:hAnsi="Times New Roman" w:cs="Times New Roman"/>
        </w:rPr>
        <w:t>nej</w:t>
      </w:r>
      <w:r>
        <w:rPr>
          <w:rFonts w:ascii="Times New Roman" w:hAnsi="Times New Roman" w:cs="Times New Roman"/>
        </w:rPr>
        <w:t xml:space="preserve"> ze szkół nie uniknie się dowożenia dzieci. Gmina J</w:t>
      </w:r>
      <w:r w:rsidR="00D46E9A">
        <w:rPr>
          <w:rFonts w:ascii="Times New Roman" w:hAnsi="Times New Roman" w:cs="Times New Roman"/>
        </w:rPr>
        <w:t>utrosin jest gminą miejsko-wiej</w:t>
      </w:r>
      <w:r>
        <w:rPr>
          <w:rFonts w:ascii="Times New Roman" w:hAnsi="Times New Roman" w:cs="Times New Roman"/>
        </w:rPr>
        <w:t>s</w:t>
      </w:r>
      <w:r w:rsidR="00D46E9A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ą i w skład każdego z obwodów </w:t>
      </w:r>
      <w:r w:rsidR="00D46E9A">
        <w:rPr>
          <w:rFonts w:ascii="Times New Roman" w:hAnsi="Times New Roman" w:cs="Times New Roman"/>
        </w:rPr>
        <w:t>szkolnych wchodzi po kilka miej</w:t>
      </w:r>
      <w:r>
        <w:rPr>
          <w:rFonts w:ascii="Times New Roman" w:hAnsi="Times New Roman" w:cs="Times New Roman"/>
        </w:rPr>
        <w:t>scowości.</w:t>
      </w:r>
    </w:p>
    <w:p w:rsidR="00657FFC" w:rsidRDefault="00657FFC" w:rsidP="00657FFC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46E9A">
        <w:rPr>
          <w:rFonts w:ascii="Times New Roman" w:hAnsi="Times New Roman" w:cs="Times New Roman"/>
        </w:rPr>
        <w:t>rzy wprowadzanych zmianach nie ulegną zmianie dotychczasowe obwody szkół prowadzonych przez Gminę Jutrosin.</w:t>
      </w:r>
    </w:p>
    <w:p w:rsidR="00D46E9A" w:rsidRDefault="00D46E9A" w:rsidP="00657FFC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Uchwała nie wymaga regulacji odnośnie oddziałów przedszkolnych, gdyż na terenie Gminy Jutrosin nie funkcjonowały one w strukturach szkół</w:t>
      </w:r>
      <w:r w:rsidR="002B089B">
        <w:rPr>
          <w:rFonts w:ascii="Times New Roman" w:hAnsi="Times New Roman" w:cs="Times New Roman"/>
        </w:rPr>
        <w:t xml:space="preserve"> podstawowych</w:t>
      </w:r>
      <w:r>
        <w:rPr>
          <w:rFonts w:ascii="Times New Roman" w:hAnsi="Times New Roman" w:cs="Times New Roman"/>
        </w:rPr>
        <w:t>. Wszystkie oddziały przedszkolne działają w ramach przedszkoli.</w:t>
      </w:r>
    </w:p>
    <w:p w:rsidR="00D46E9A" w:rsidRDefault="00D46E9A" w:rsidP="00D46E9A">
      <w:pPr>
        <w:pStyle w:val="Akapitzlist"/>
        <w:ind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Przyjęcie uchwały w proponowanym brzmieniu spełnia wymogi wynikające z ustawy i jest zasadne.</w:t>
      </w:r>
    </w:p>
    <w:p w:rsidR="006A4FF7" w:rsidRPr="0049686D" w:rsidRDefault="006A4FF7" w:rsidP="00C142FC">
      <w:pPr>
        <w:ind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A4FF7" w:rsidRPr="0049686D" w:rsidSect="00604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DDE" w:rsidRDefault="00885DDE" w:rsidP="006A4FF7">
      <w:pPr>
        <w:spacing w:after="0" w:line="240" w:lineRule="auto"/>
      </w:pPr>
      <w:r>
        <w:separator/>
      </w:r>
    </w:p>
  </w:endnote>
  <w:endnote w:type="continuationSeparator" w:id="0">
    <w:p w:rsidR="00885DDE" w:rsidRDefault="00885DDE" w:rsidP="006A4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DDE" w:rsidRDefault="00885DDE" w:rsidP="006A4FF7">
      <w:pPr>
        <w:spacing w:after="0" w:line="240" w:lineRule="auto"/>
      </w:pPr>
      <w:r>
        <w:separator/>
      </w:r>
    </w:p>
  </w:footnote>
  <w:footnote w:type="continuationSeparator" w:id="0">
    <w:p w:rsidR="00885DDE" w:rsidRDefault="00885DDE" w:rsidP="006A4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C1F72"/>
    <w:multiLevelType w:val="hybridMultilevel"/>
    <w:tmpl w:val="1082B780"/>
    <w:lvl w:ilvl="0" w:tplc="B51CA8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76B26"/>
    <w:multiLevelType w:val="hybridMultilevel"/>
    <w:tmpl w:val="DB584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004E2"/>
    <w:multiLevelType w:val="hybridMultilevel"/>
    <w:tmpl w:val="B524B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D7E"/>
    <w:rsid w:val="00036479"/>
    <w:rsid w:val="000D57D4"/>
    <w:rsid w:val="00216BE3"/>
    <w:rsid w:val="00263358"/>
    <w:rsid w:val="00283A43"/>
    <w:rsid w:val="0028729F"/>
    <w:rsid w:val="002B089B"/>
    <w:rsid w:val="002C44EB"/>
    <w:rsid w:val="003354A2"/>
    <w:rsid w:val="004165E4"/>
    <w:rsid w:val="0042202A"/>
    <w:rsid w:val="0049686D"/>
    <w:rsid w:val="005A3D7E"/>
    <w:rsid w:val="00604E1D"/>
    <w:rsid w:val="00657FFC"/>
    <w:rsid w:val="006A4FF7"/>
    <w:rsid w:val="006A69E1"/>
    <w:rsid w:val="006E6859"/>
    <w:rsid w:val="007F0C9E"/>
    <w:rsid w:val="0080462D"/>
    <w:rsid w:val="00817D0C"/>
    <w:rsid w:val="00832DAE"/>
    <w:rsid w:val="0088237E"/>
    <w:rsid w:val="00885DDE"/>
    <w:rsid w:val="008B0967"/>
    <w:rsid w:val="008B2E79"/>
    <w:rsid w:val="00B156F6"/>
    <w:rsid w:val="00B2040B"/>
    <w:rsid w:val="00C142FC"/>
    <w:rsid w:val="00D46E9A"/>
    <w:rsid w:val="00D7036D"/>
    <w:rsid w:val="00EB4759"/>
    <w:rsid w:val="00F14A6E"/>
    <w:rsid w:val="00F41C99"/>
    <w:rsid w:val="00F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48E71-170C-4E2A-A052-8E3765FF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E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3D7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F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F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4F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2EA7C-3A7E-4E5F-AA1C-1816A7903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897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dc:description/>
  <cp:lastModifiedBy>Katarzyna Zuziak</cp:lastModifiedBy>
  <cp:revision>13</cp:revision>
  <dcterms:created xsi:type="dcterms:W3CDTF">2002-01-01T01:12:00Z</dcterms:created>
  <dcterms:modified xsi:type="dcterms:W3CDTF">2017-02-22T12:26:00Z</dcterms:modified>
</cp:coreProperties>
</file>