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07" w:rsidRPr="003F2C59" w:rsidRDefault="00E81907" w:rsidP="003F2C59">
      <w:pPr>
        <w:rPr>
          <w:rFonts w:ascii="Arial" w:hAnsi="Arial" w:cs="Arial"/>
          <w:sz w:val="20"/>
          <w:szCs w:val="20"/>
        </w:rPr>
      </w:pPr>
      <w:r w:rsidRPr="00754EC7">
        <w:rPr>
          <w:rFonts w:ascii="Arial" w:hAnsi="Arial" w:cs="Arial"/>
          <w:sz w:val="20"/>
          <w:szCs w:val="20"/>
        </w:rPr>
        <w:t xml:space="preserve">Gmina </w:t>
      </w:r>
      <w:r w:rsidR="00C80C46">
        <w:rPr>
          <w:rFonts w:ascii="Arial" w:hAnsi="Arial" w:cs="Arial"/>
          <w:sz w:val="20"/>
          <w:szCs w:val="20"/>
        </w:rPr>
        <w:t>Jutrosin</w:t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  <w:t xml:space="preserve">  </w:t>
      </w:r>
      <w:r w:rsidR="00C80C46">
        <w:rPr>
          <w:rFonts w:ascii="Arial" w:hAnsi="Arial" w:cs="Arial"/>
          <w:sz w:val="20"/>
          <w:szCs w:val="20"/>
        </w:rPr>
        <w:t>Jutrosin</w:t>
      </w:r>
      <w:r w:rsidRPr="00754EC7">
        <w:rPr>
          <w:rFonts w:ascii="Arial" w:hAnsi="Arial" w:cs="Arial"/>
          <w:sz w:val="20"/>
          <w:szCs w:val="20"/>
        </w:rPr>
        <w:t>,</w:t>
      </w:r>
      <w:r w:rsidR="00C80C46">
        <w:rPr>
          <w:rFonts w:ascii="Arial" w:hAnsi="Arial" w:cs="Arial"/>
          <w:sz w:val="20"/>
          <w:szCs w:val="20"/>
        </w:rPr>
        <w:t>0</w:t>
      </w:r>
      <w:r w:rsidR="00F84D00">
        <w:rPr>
          <w:rFonts w:ascii="Arial" w:hAnsi="Arial" w:cs="Arial"/>
          <w:sz w:val="20"/>
          <w:szCs w:val="20"/>
        </w:rPr>
        <w:t>4</w:t>
      </w:r>
      <w:r w:rsidRPr="00754EC7">
        <w:rPr>
          <w:rFonts w:ascii="Arial" w:hAnsi="Arial" w:cs="Arial"/>
          <w:sz w:val="20"/>
          <w:szCs w:val="20"/>
        </w:rPr>
        <w:t>.1</w:t>
      </w:r>
      <w:r w:rsidR="00C80C46">
        <w:rPr>
          <w:rFonts w:ascii="Arial" w:hAnsi="Arial" w:cs="Arial"/>
          <w:sz w:val="20"/>
          <w:szCs w:val="20"/>
        </w:rPr>
        <w:t>2</w:t>
      </w:r>
      <w:r w:rsidRPr="00754EC7">
        <w:rPr>
          <w:rFonts w:ascii="Arial" w:hAnsi="Arial" w:cs="Arial"/>
          <w:sz w:val="20"/>
          <w:szCs w:val="20"/>
        </w:rPr>
        <w:t>.2014 r.</w:t>
      </w:r>
    </w:p>
    <w:p w:rsidR="00161C0E" w:rsidRDefault="00161C0E" w:rsidP="003F2C59">
      <w:pPr>
        <w:ind w:left="495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81907" w:rsidRDefault="00E81907" w:rsidP="003F2C59">
      <w:pPr>
        <w:ind w:left="495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54EC7">
        <w:rPr>
          <w:rFonts w:ascii="Arial" w:hAnsi="Arial" w:cs="Arial"/>
          <w:b/>
          <w:bCs/>
          <w:i/>
          <w:iCs/>
          <w:sz w:val="20"/>
          <w:szCs w:val="20"/>
        </w:rPr>
        <w:t>Do wszystkich Wykonawców</w:t>
      </w:r>
    </w:p>
    <w:p w:rsidR="00161C0E" w:rsidRPr="003F2C59" w:rsidRDefault="00161C0E" w:rsidP="003F2C59">
      <w:pPr>
        <w:ind w:left="495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81907" w:rsidRPr="00754EC7" w:rsidRDefault="00E81907" w:rsidP="00E81907">
      <w:pPr>
        <w:pStyle w:val="Bezodstpw"/>
        <w:ind w:left="1425" w:hanging="1425"/>
        <w:rPr>
          <w:rFonts w:ascii="Arial" w:hAnsi="Arial" w:cs="Arial"/>
          <w:b/>
          <w:bCs/>
          <w:sz w:val="20"/>
          <w:szCs w:val="20"/>
        </w:rPr>
      </w:pPr>
      <w:r w:rsidRPr="00754EC7">
        <w:rPr>
          <w:rFonts w:ascii="Arial" w:hAnsi="Arial" w:cs="Arial"/>
          <w:sz w:val="20"/>
          <w:szCs w:val="20"/>
        </w:rPr>
        <w:t xml:space="preserve">Dotyczy: </w:t>
      </w:r>
      <w:r w:rsidRPr="00754EC7">
        <w:rPr>
          <w:rFonts w:ascii="Arial" w:hAnsi="Arial" w:cs="Arial"/>
          <w:sz w:val="20"/>
          <w:szCs w:val="20"/>
        </w:rPr>
        <w:tab/>
        <w:t xml:space="preserve">Specyfikacji Istotnych Warunków Zamówienia dotyczącej </w:t>
      </w:r>
      <w:r w:rsidRPr="00754EC7">
        <w:rPr>
          <w:rStyle w:val="Pogrubienie"/>
          <w:rFonts w:ascii="Arial" w:hAnsi="Arial" w:cs="Arial"/>
          <w:b w:val="0"/>
          <w:bCs w:val="0"/>
          <w:sz w:val="20"/>
          <w:szCs w:val="20"/>
        </w:rPr>
        <w:t>Kompleksowego ubezpieczenia Zamawiającego –Gmin</w:t>
      </w:r>
      <w:r w:rsidR="00936730">
        <w:rPr>
          <w:rStyle w:val="Pogrubienie"/>
          <w:rFonts w:ascii="Arial" w:hAnsi="Arial" w:cs="Arial"/>
          <w:b w:val="0"/>
          <w:bCs w:val="0"/>
          <w:sz w:val="20"/>
          <w:szCs w:val="20"/>
        </w:rPr>
        <w:t>y</w:t>
      </w:r>
      <w:r w:rsidRPr="00754EC7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80C46">
        <w:rPr>
          <w:rStyle w:val="Pogrubienie"/>
          <w:rFonts w:ascii="Arial" w:hAnsi="Arial" w:cs="Arial"/>
          <w:b w:val="0"/>
          <w:bCs w:val="0"/>
          <w:sz w:val="20"/>
          <w:szCs w:val="20"/>
        </w:rPr>
        <w:t>Jutrosin</w:t>
      </w:r>
    </w:p>
    <w:p w:rsidR="00E81907" w:rsidRPr="00754EC7" w:rsidRDefault="00C80C46" w:rsidP="00E81907">
      <w:pPr>
        <w:pStyle w:val="Bezodstpw"/>
        <w:ind w:left="1425" w:hanging="7"/>
        <w:rPr>
          <w:rFonts w:ascii="Arial" w:hAnsi="Arial" w:cs="Arial"/>
          <w:b/>
          <w:bCs/>
          <w:sz w:val="20"/>
          <w:szCs w:val="20"/>
        </w:rPr>
      </w:pPr>
      <w:r w:rsidRPr="00C80C46">
        <w:rPr>
          <w:rFonts w:ascii="Arial" w:hAnsi="Arial" w:cs="Arial"/>
          <w:b/>
          <w:bCs/>
          <w:sz w:val="20"/>
          <w:szCs w:val="20"/>
        </w:rPr>
        <w:t>Numer ogłoszenia w BZP : 249657 - 2014</w:t>
      </w:r>
    </w:p>
    <w:p w:rsidR="00E81907" w:rsidRPr="00754EC7" w:rsidRDefault="00E81907" w:rsidP="00E81907">
      <w:pPr>
        <w:pStyle w:val="Bezodstpw"/>
        <w:ind w:left="1425" w:hanging="7"/>
        <w:rPr>
          <w:rFonts w:ascii="Arial" w:hAnsi="Arial" w:cs="Arial"/>
          <w:b/>
          <w:bCs/>
          <w:sz w:val="20"/>
          <w:szCs w:val="20"/>
        </w:rPr>
      </w:pPr>
    </w:p>
    <w:p w:rsidR="00E81907" w:rsidRPr="00754EC7" w:rsidRDefault="00E81907" w:rsidP="00E81907">
      <w:pPr>
        <w:jc w:val="center"/>
        <w:rPr>
          <w:rFonts w:ascii="Arial" w:hAnsi="Arial" w:cs="Arial"/>
          <w:b/>
          <w:sz w:val="20"/>
          <w:szCs w:val="20"/>
        </w:rPr>
      </w:pPr>
      <w:r w:rsidRPr="00754EC7">
        <w:rPr>
          <w:rFonts w:ascii="Arial" w:hAnsi="Arial" w:cs="Arial"/>
          <w:b/>
          <w:sz w:val="20"/>
          <w:szCs w:val="20"/>
        </w:rPr>
        <w:t>INFORMACJA O ZMIANIE TREŚCI SPECYFIKACJI ISTOTNYCH WARUNKÓW ZAMÓWIENIA</w:t>
      </w:r>
    </w:p>
    <w:p w:rsidR="00E81907" w:rsidRPr="00754EC7" w:rsidRDefault="00E81907" w:rsidP="00E81907">
      <w:pPr>
        <w:jc w:val="both"/>
        <w:rPr>
          <w:rFonts w:ascii="Arial" w:hAnsi="Arial" w:cs="Arial"/>
          <w:sz w:val="20"/>
          <w:szCs w:val="20"/>
        </w:rPr>
      </w:pPr>
      <w:r w:rsidRPr="00754EC7">
        <w:rPr>
          <w:rFonts w:ascii="Arial" w:hAnsi="Arial" w:cs="Arial"/>
          <w:sz w:val="20"/>
          <w:szCs w:val="20"/>
        </w:rPr>
        <w:t xml:space="preserve">Działając na podstawie art. 38 ust. 4 ustawy z dnia: 29 stycznia 2004 r. Prawo zamówień publicznych </w:t>
      </w:r>
      <w:r w:rsidRPr="00754EC7">
        <w:rPr>
          <w:rFonts w:ascii="Arial" w:hAnsi="Arial" w:cs="Arial"/>
          <w:color w:val="000000"/>
          <w:sz w:val="20"/>
          <w:szCs w:val="20"/>
        </w:rPr>
        <w:t xml:space="preserve">(Dz. U. z 2013 r. poz. 907 z </w:t>
      </w:r>
      <w:proofErr w:type="spellStart"/>
      <w:r w:rsidRPr="00754EC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54EC7">
        <w:rPr>
          <w:rFonts w:ascii="Arial" w:hAnsi="Arial" w:cs="Arial"/>
          <w:color w:val="000000"/>
          <w:sz w:val="20"/>
          <w:szCs w:val="20"/>
        </w:rPr>
        <w:t>.</w:t>
      </w:r>
      <w:r w:rsidR="00C80C4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4EC7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="00C80C46">
        <w:rPr>
          <w:rFonts w:ascii="Arial" w:hAnsi="Arial" w:cs="Arial"/>
          <w:color w:val="000000"/>
          <w:sz w:val="20"/>
          <w:szCs w:val="20"/>
        </w:rPr>
        <w:t xml:space="preserve"> oraz 2014 r. </w:t>
      </w:r>
      <w:proofErr w:type="spellStart"/>
      <w:r w:rsidR="00C80C46">
        <w:rPr>
          <w:rFonts w:ascii="Arial" w:hAnsi="Arial" w:cs="Arial"/>
          <w:color w:val="000000"/>
          <w:sz w:val="20"/>
          <w:szCs w:val="20"/>
        </w:rPr>
        <w:t>poz</w:t>
      </w:r>
      <w:proofErr w:type="spellEnd"/>
      <w:r w:rsidR="00C80C46">
        <w:rPr>
          <w:rFonts w:ascii="Arial" w:hAnsi="Arial" w:cs="Arial"/>
          <w:color w:val="000000"/>
          <w:sz w:val="20"/>
          <w:szCs w:val="20"/>
        </w:rPr>
        <w:t xml:space="preserve">, 423 </w:t>
      </w:r>
      <w:proofErr w:type="spellStart"/>
      <w:r w:rsidR="00C80C46" w:rsidRPr="00754EC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C80C46" w:rsidRPr="00754EC7">
        <w:rPr>
          <w:rFonts w:ascii="Arial" w:hAnsi="Arial" w:cs="Arial"/>
          <w:color w:val="000000"/>
          <w:sz w:val="20"/>
          <w:szCs w:val="20"/>
        </w:rPr>
        <w:t>.</w:t>
      </w:r>
      <w:r w:rsidR="00C80C4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80C46" w:rsidRPr="00754EC7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754EC7">
        <w:rPr>
          <w:rFonts w:ascii="Arial" w:hAnsi="Arial" w:cs="Arial"/>
          <w:color w:val="000000"/>
          <w:sz w:val="20"/>
          <w:szCs w:val="20"/>
        </w:rPr>
        <w:t>)</w:t>
      </w:r>
      <w:r w:rsidRPr="00754EC7">
        <w:rPr>
          <w:rFonts w:ascii="Arial" w:hAnsi="Arial" w:cs="Arial"/>
          <w:sz w:val="20"/>
          <w:szCs w:val="20"/>
        </w:rPr>
        <w:t xml:space="preserve"> Zamawiający – Gmina </w:t>
      </w:r>
      <w:r w:rsidR="00C80C46">
        <w:rPr>
          <w:rFonts w:ascii="Arial" w:hAnsi="Arial" w:cs="Arial"/>
          <w:sz w:val="20"/>
          <w:szCs w:val="20"/>
        </w:rPr>
        <w:t>Jutrosin</w:t>
      </w:r>
      <w:r w:rsidRPr="00754EC7">
        <w:rPr>
          <w:rFonts w:ascii="Arial" w:hAnsi="Arial" w:cs="Arial"/>
          <w:sz w:val="20"/>
          <w:szCs w:val="20"/>
        </w:rPr>
        <w:t xml:space="preserve"> zmienia treść specyfikacji istotnych warunków zamówienia w postępowaniu na realizację zadania: „Kompleksowe ubezpieczenie mienia i odpowiedzialności Zamawiającego”. </w:t>
      </w:r>
    </w:p>
    <w:p w:rsidR="00850A5B" w:rsidRDefault="00E81907" w:rsidP="003F2C59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54EC7">
        <w:rPr>
          <w:rFonts w:ascii="Arial" w:hAnsi="Arial" w:cs="Arial"/>
          <w:sz w:val="20"/>
          <w:szCs w:val="20"/>
        </w:rPr>
        <w:t xml:space="preserve">Zamawiający zmienia treść specyfikacji istotnych warunków zamówienia: </w:t>
      </w: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Pr="00161C0E" w:rsidRDefault="00161C0E" w:rsidP="00161C0E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  <w:sz w:val="24"/>
          <w:szCs w:val="24"/>
          <w:u w:val="single"/>
        </w:rPr>
      </w:pPr>
      <w:r w:rsidRPr="00161C0E">
        <w:rPr>
          <w:rFonts w:ascii="Tahoma" w:hAnsi="Tahoma"/>
          <w:b/>
          <w:sz w:val="24"/>
          <w:szCs w:val="24"/>
          <w:u w:val="single"/>
        </w:rPr>
        <w:t xml:space="preserve">W formularzu ofertowym w załączniku nr 1 </w:t>
      </w:r>
      <w:proofErr w:type="spellStart"/>
      <w:r w:rsidRPr="00161C0E">
        <w:rPr>
          <w:rFonts w:ascii="Tahoma" w:hAnsi="Tahoma"/>
          <w:b/>
          <w:sz w:val="24"/>
          <w:szCs w:val="24"/>
          <w:u w:val="single"/>
        </w:rPr>
        <w:t>str</w:t>
      </w:r>
      <w:proofErr w:type="spellEnd"/>
      <w:r w:rsidRPr="00161C0E">
        <w:rPr>
          <w:rFonts w:ascii="Tahoma" w:hAnsi="Tahoma"/>
          <w:b/>
          <w:sz w:val="24"/>
          <w:szCs w:val="24"/>
          <w:u w:val="single"/>
        </w:rPr>
        <w:t xml:space="preserve"> 3  </w:t>
      </w:r>
      <w:r w:rsidRPr="00161C0E">
        <w:rPr>
          <w:rFonts w:ascii="Arial" w:hAnsi="Arial" w:cs="Arial"/>
          <w:b/>
          <w:sz w:val="24"/>
          <w:szCs w:val="24"/>
          <w:u w:val="single"/>
        </w:rPr>
        <w:t>z:</w:t>
      </w:r>
    </w:p>
    <w:p w:rsidR="00161C0E" w:rsidRPr="00161C0E" w:rsidRDefault="00161C0E" w:rsidP="00161C0E">
      <w:pPr>
        <w:ind w:left="60"/>
        <w:jc w:val="both"/>
        <w:rPr>
          <w:rFonts w:ascii="Tahoma" w:hAnsi="Tahoma"/>
          <w:b/>
          <w:position w:val="-4"/>
          <w:sz w:val="20"/>
          <w:szCs w:val="20"/>
        </w:rPr>
      </w:pPr>
      <w:r w:rsidRPr="00161C0E">
        <w:rPr>
          <w:rFonts w:ascii="Tahoma" w:hAnsi="Tahoma"/>
          <w:b/>
          <w:position w:val="-4"/>
          <w:sz w:val="20"/>
          <w:szCs w:val="20"/>
        </w:rPr>
        <w:t xml:space="preserve">Część II Zamówienia </w:t>
      </w:r>
    </w:p>
    <w:p w:rsidR="00161C0E" w:rsidRPr="00161C0E" w:rsidRDefault="00161C0E" w:rsidP="00161C0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161C0E" w:rsidRPr="00161C0E" w:rsidRDefault="00161C0E" w:rsidP="00161C0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161C0E">
        <w:rPr>
          <w:rFonts w:ascii="Tahoma" w:hAnsi="Tahoma" w:cs="Tahoma"/>
          <w:b w:val="0"/>
          <w:sz w:val="20"/>
          <w:u w:val="none"/>
        </w:rPr>
        <w:t>Oferta obejmuje okres ubezpieczenia wskazany w specyfikacji istotnych warunków zamówienia to jest:</w:t>
      </w:r>
    </w:p>
    <w:p w:rsidR="00161C0E" w:rsidRPr="00161C0E" w:rsidRDefault="00161C0E" w:rsidP="00161C0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161C0E" w:rsidRPr="00161C0E" w:rsidRDefault="00161C0E" w:rsidP="00161C0E">
      <w:pPr>
        <w:jc w:val="both"/>
        <w:rPr>
          <w:rFonts w:ascii="Tahoma" w:hAnsi="Tahoma" w:cs="Tahoma"/>
          <w:sz w:val="20"/>
          <w:szCs w:val="20"/>
        </w:rPr>
      </w:pPr>
      <w:r w:rsidRPr="00161C0E">
        <w:rPr>
          <w:rFonts w:ascii="Tahoma" w:hAnsi="Tahoma" w:cs="Tahoma"/>
          <w:sz w:val="20"/>
          <w:szCs w:val="20"/>
        </w:rPr>
        <w:t>Od 01.09.2015 r. do 31.08.2018 r.</w:t>
      </w:r>
    </w:p>
    <w:p w:rsidR="00161C0E" w:rsidRPr="00161C0E" w:rsidRDefault="00161C0E" w:rsidP="00161C0E">
      <w:pPr>
        <w:tabs>
          <w:tab w:val="left" w:pos="360"/>
        </w:tabs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161C0E">
        <w:rPr>
          <w:rFonts w:ascii="Tahoma" w:hAnsi="Tahoma" w:cs="Tahoma"/>
          <w:b/>
          <w:sz w:val="20"/>
          <w:szCs w:val="20"/>
        </w:rPr>
        <w:t xml:space="preserve">1.   Cena łączna </w:t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  <w:t>……………………… zł</w:t>
      </w:r>
    </w:p>
    <w:p w:rsidR="00161C0E" w:rsidRPr="00161C0E" w:rsidRDefault="00161C0E" w:rsidP="00161C0E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161C0E">
        <w:rPr>
          <w:rFonts w:ascii="Tahoma" w:hAnsi="Tahoma" w:cs="Tahoma"/>
          <w:b/>
          <w:sz w:val="20"/>
          <w:szCs w:val="20"/>
        </w:rPr>
        <w:t>P</w:t>
      </w:r>
      <w:r w:rsidRPr="00161C0E">
        <w:rPr>
          <w:rFonts w:ascii="Tahoma" w:hAnsi="Tahoma" w:cs="Tahoma"/>
          <w:b/>
          <w:sz w:val="20"/>
          <w:szCs w:val="20"/>
          <w:vertAlign w:val="subscript"/>
        </w:rPr>
        <w:t>n</w:t>
      </w:r>
      <w:r w:rsidRPr="00161C0E">
        <w:rPr>
          <w:rFonts w:ascii="Tahoma" w:hAnsi="Tahoma" w:cs="Tahoma"/>
          <w:b/>
          <w:sz w:val="20"/>
          <w:szCs w:val="20"/>
        </w:rPr>
        <w:t xml:space="preserve"> = [</w:t>
      </w:r>
      <w:proofErr w:type="spellStart"/>
      <w:r w:rsidRPr="00161C0E">
        <w:rPr>
          <w:rFonts w:ascii="Tahoma" w:hAnsi="Tahoma" w:cs="Tahoma"/>
          <w:b/>
          <w:sz w:val="20"/>
          <w:szCs w:val="20"/>
        </w:rPr>
        <w:t>∑D</w:t>
      </w:r>
      <w:r w:rsidRPr="00161C0E">
        <w:rPr>
          <w:rFonts w:ascii="Tahoma" w:hAnsi="Tahoma" w:cs="Tahoma"/>
          <w:b/>
          <w:sz w:val="20"/>
          <w:szCs w:val="20"/>
          <w:vertAlign w:val="subscript"/>
        </w:rPr>
        <w:t>m</w:t>
      </w:r>
      <w:proofErr w:type="spellEnd"/>
      <w:r w:rsidRPr="00161C0E">
        <w:rPr>
          <w:rFonts w:ascii="Tahoma" w:hAnsi="Tahoma" w:cs="Tahoma"/>
          <w:b/>
          <w:sz w:val="20"/>
          <w:szCs w:val="20"/>
        </w:rPr>
        <w:t xml:space="preserve"> + 137,00 zł (cena łączna za ubezpieczenie OC nauczycieli)] x 3 (liczba okresów rocznych) 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sz w:val="20"/>
          <w:szCs w:val="20"/>
        </w:rPr>
      </w:pPr>
      <w:r w:rsidRPr="00161C0E">
        <w:rPr>
          <w:rFonts w:ascii="Tahoma" w:hAnsi="Tahoma" w:cs="Tahoma"/>
          <w:sz w:val="20"/>
          <w:szCs w:val="20"/>
        </w:rPr>
        <w:t>Gdzie: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>m</w:t>
      </w:r>
      <w:proofErr w:type="spellEnd"/>
      <w:r w:rsidRPr="00161C0E">
        <w:rPr>
          <w:rFonts w:ascii="Tahoma" w:hAnsi="Tahoma" w:cs="Tahoma"/>
          <w:sz w:val="20"/>
          <w:szCs w:val="20"/>
        </w:rPr>
        <w:t xml:space="preserve"> – cena ubezpieczenia NNW uczniów dla poszczególnych placówek oświatowych m, wyliczana wg wzoru: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color w:val="2F5496"/>
          <w:sz w:val="20"/>
          <w:szCs w:val="20"/>
          <w:vertAlign w:val="subscript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1 </w:t>
      </w:r>
      <w:r w:rsidRPr="00161C0E">
        <w:rPr>
          <w:rFonts w:ascii="Tahoma" w:hAnsi="Tahoma" w:cs="Tahoma"/>
          <w:color w:val="002060"/>
          <w:sz w:val="20"/>
          <w:szCs w:val="20"/>
          <w:vertAlign w:val="subscript"/>
        </w:rPr>
        <w:t xml:space="preserve">= </w:t>
      </w:r>
      <w:r w:rsidRPr="00161C0E">
        <w:rPr>
          <w:rFonts w:ascii="Tahoma" w:hAnsi="Tahoma"/>
          <w:sz w:val="20"/>
          <w:szCs w:val="20"/>
        </w:rPr>
        <w:t>[32,00 zł x (53 -(53x …..%))]</w:t>
      </w:r>
      <w:r w:rsidRPr="00161C0E">
        <w:rPr>
          <w:rFonts w:ascii="Tahoma" w:hAnsi="Tahoma"/>
          <w:color w:val="FF0000"/>
          <w:sz w:val="20"/>
          <w:szCs w:val="20"/>
        </w:rPr>
        <w:t xml:space="preserve"> </w:t>
      </w:r>
    </w:p>
    <w:p w:rsidR="00161C0E" w:rsidRPr="00161C0E" w:rsidRDefault="00161C0E" w:rsidP="00161C0E">
      <w:pPr>
        <w:ind w:left="567"/>
        <w:jc w:val="both"/>
        <w:rPr>
          <w:rFonts w:ascii="Tahoma" w:hAnsi="Tahoma"/>
          <w:sz w:val="20"/>
          <w:szCs w:val="20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2 = </w:t>
      </w:r>
      <w:r w:rsidRPr="00161C0E">
        <w:rPr>
          <w:rFonts w:ascii="Tahoma" w:hAnsi="Tahoma"/>
          <w:sz w:val="20"/>
          <w:szCs w:val="20"/>
        </w:rPr>
        <w:t>[32,00 x (244 -(244 x ….. %))]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color w:val="2F5496"/>
          <w:sz w:val="20"/>
          <w:szCs w:val="20"/>
          <w:vertAlign w:val="subscript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3 = </w:t>
      </w:r>
      <w:r w:rsidRPr="00161C0E">
        <w:rPr>
          <w:rFonts w:ascii="Tahoma" w:hAnsi="Tahoma"/>
          <w:sz w:val="20"/>
          <w:szCs w:val="20"/>
        </w:rPr>
        <w:t>[32,00 zł x (150 -(150 x …… %))]</w:t>
      </w:r>
    </w:p>
    <w:p w:rsidR="00161C0E" w:rsidRPr="00161C0E" w:rsidRDefault="00161C0E" w:rsidP="00161C0E">
      <w:pPr>
        <w:ind w:left="567"/>
        <w:jc w:val="both"/>
        <w:rPr>
          <w:rFonts w:ascii="Tahoma" w:hAnsi="Tahoma"/>
          <w:sz w:val="20"/>
          <w:szCs w:val="20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4 = </w:t>
      </w:r>
      <w:r w:rsidRPr="00161C0E">
        <w:rPr>
          <w:rFonts w:ascii="Tahoma" w:hAnsi="Tahoma"/>
          <w:sz w:val="20"/>
          <w:szCs w:val="20"/>
        </w:rPr>
        <w:t>[32,00 zł x (263 -(293 x …… %))]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color w:val="2F5496"/>
          <w:sz w:val="20"/>
          <w:szCs w:val="20"/>
          <w:vertAlign w:val="subscript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5 = </w:t>
      </w:r>
      <w:r w:rsidRPr="00161C0E">
        <w:rPr>
          <w:rFonts w:ascii="Tahoma" w:hAnsi="Tahoma"/>
          <w:sz w:val="20"/>
          <w:szCs w:val="20"/>
        </w:rPr>
        <w:t>[32,00 zł x (127 -(127 x …… %))]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color w:val="2F5496"/>
          <w:sz w:val="20"/>
          <w:szCs w:val="20"/>
          <w:vertAlign w:val="subscript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6 = </w:t>
      </w:r>
      <w:r w:rsidRPr="00161C0E">
        <w:rPr>
          <w:rFonts w:ascii="Tahoma" w:hAnsi="Tahoma"/>
          <w:sz w:val="20"/>
          <w:szCs w:val="20"/>
        </w:rPr>
        <w:t>[25,00 zł x (69 -(69 x …… %))]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color w:val="2F5496"/>
          <w:sz w:val="20"/>
          <w:szCs w:val="20"/>
          <w:vertAlign w:val="subscript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7 = </w:t>
      </w:r>
      <w:r w:rsidRPr="00161C0E">
        <w:rPr>
          <w:rFonts w:ascii="Tahoma" w:hAnsi="Tahoma"/>
          <w:sz w:val="20"/>
          <w:szCs w:val="20"/>
        </w:rPr>
        <w:t>[32,00 zł x (269 -(269 x …… %))]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color w:val="2F5496"/>
          <w:sz w:val="20"/>
          <w:szCs w:val="20"/>
          <w:vertAlign w:val="subscript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8 = </w:t>
      </w:r>
      <w:r w:rsidRPr="00161C0E">
        <w:rPr>
          <w:rFonts w:ascii="Tahoma" w:hAnsi="Tahoma"/>
          <w:sz w:val="20"/>
          <w:szCs w:val="20"/>
        </w:rPr>
        <w:t>[32,00 zł x (53 -(53 x …… %))]</w:t>
      </w:r>
    </w:p>
    <w:p w:rsidR="00161C0E" w:rsidRPr="00161C0E" w:rsidRDefault="00161C0E" w:rsidP="00161C0E">
      <w:pPr>
        <w:ind w:left="426" w:hanging="426"/>
        <w:jc w:val="both"/>
        <w:outlineLvl w:val="0"/>
        <w:rPr>
          <w:rFonts w:ascii="Tahoma" w:hAnsi="Tahoma"/>
          <w:b/>
          <w:sz w:val="20"/>
          <w:szCs w:val="20"/>
        </w:rPr>
      </w:pPr>
      <w:r w:rsidRPr="00161C0E">
        <w:rPr>
          <w:rFonts w:ascii="Tahoma" w:hAnsi="Tahoma"/>
          <w:sz w:val="20"/>
          <w:szCs w:val="20"/>
        </w:rPr>
        <w:tab/>
      </w:r>
      <w:r w:rsidRPr="00161C0E">
        <w:rPr>
          <w:rFonts w:ascii="Tahoma" w:hAnsi="Tahoma"/>
          <w:b/>
          <w:sz w:val="20"/>
          <w:szCs w:val="20"/>
        </w:rPr>
        <w:t xml:space="preserve">UWAGA: cenę należy rozpisać i wyliczyć dla każdej placówki osobno. </w:t>
      </w:r>
    </w:p>
    <w:p w:rsidR="00161C0E" w:rsidRPr="00161C0E" w:rsidRDefault="00161C0E" w:rsidP="00161C0E">
      <w:pPr>
        <w:ind w:left="567"/>
        <w:jc w:val="both"/>
        <w:rPr>
          <w:rFonts w:ascii="Tahoma" w:hAnsi="Tahoma"/>
          <w:b/>
          <w:sz w:val="20"/>
          <w:szCs w:val="20"/>
        </w:rPr>
      </w:pPr>
      <w:r w:rsidRPr="00161C0E">
        <w:rPr>
          <w:rFonts w:ascii="Tahoma" w:hAnsi="Tahoma"/>
          <w:b/>
          <w:sz w:val="20"/>
          <w:szCs w:val="20"/>
        </w:rPr>
        <w:lastRenderedPageBreak/>
        <w:t xml:space="preserve">UWAGA: Cena łączna za OC nauczycieli jest uzależniona od zaakceptowanej wysokości składki ( 1 zł/osobę  lub  1zł /placówkę), czyli </w:t>
      </w:r>
      <w:r w:rsidRPr="00161C0E">
        <w:rPr>
          <w:rFonts w:ascii="Tahoma" w:hAnsi="Tahoma"/>
          <w:sz w:val="20"/>
          <w:szCs w:val="20"/>
        </w:rPr>
        <w:t>cena łączna za liczbę placówek lub cena za łączną liczbę osób.</w:t>
      </w:r>
    </w:p>
    <w:p w:rsidR="00161C0E" w:rsidRPr="00161C0E" w:rsidRDefault="00161C0E" w:rsidP="00161C0E">
      <w:pPr>
        <w:ind w:left="567"/>
        <w:jc w:val="both"/>
        <w:rPr>
          <w:rFonts w:ascii="Tahoma" w:hAnsi="Tahoma"/>
          <w:sz w:val="20"/>
          <w:szCs w:val="20"/>
        </w:rPr>
      </w:pPr>
      <w:r w:rsidRPr="00161C0E">
        <w:rPr>
          <w:rFonts w:ascii="Tahoma" w:hAnsi="Tahoma"/>
          <w:sz w:val="20"/>
          <w:szCs w:val="20"/>
        </w:rPr>
        <w:t>W przypadku gdy liczba osób zwolnionych z opłaty składki nie da liczby całkowitej należy zaokrąglić w dół w sytuacji, gdy po przecinku otrzymamy wynik od 0,1 do 0,4, natomiast w przypadku gdy liczba osób zwolnionych z opłaty składki nie da liczby całkowitej należy zaokrąglić w górę w sytuacji, gdy po przecinku otrzymamy wynik od 0,5 do 0,9.</w:t>
      </w:r>
    </w:p>
    <w:p w:rsidR="00161C0E" w:rsidRPr="00161C0E" w:rsidRDefault="00161C0E" w:rsidP="00161C0E">
      <w:pPr>
        <w:tabs>
          <w:tab w:val="left" w:pos="360"/>
        </w:tabs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161C0E">
        <w:rPr>
          <w:rFonts w:ascii="Tahoma" w:hAnsi="Tahoma" w:cs="Tahoma"/>
          <w:b/>
          <w:sz w:val="20"/>
          <w:szCs w:val="20"/>
        </w:rPr>
        <w:t>Liczba osób zwolnionych z opłaty składki określona procentowo:    ……………………..</w:t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161C0E">
        <w:rPr>
          <w:rFonts w:ascii="Tahoma" w:hAnsi="Tahoma" w:cs="Tahoma"/>
          <w:b/>
          <w:sz w:val="20"/>
          <w:szCs w:val="20"/>
        </w:rPr>
        <w:tab/>
        <w:t>(min. 10%)</w:t>
      </w:r>
    </w:p>
    <w:p w:rsidR="00161C0E" w:rsidRPr="00161C0E" w:rsidRDefault="00161C0E" w:rsidP="00161C0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61C0E">
        <w:rPr>
          <w:rFonts w:ascii="Tahoma" w:hAnsi="Tahoma" w:cs="Tahoma"/>
          <w:b/>
          <w:sz w:val="20"/>
          <w:szCs w:val="20"/>
        </w:rPr>
        <w:t xml:space="preserve">Suma ubezpieczenia </w:t>
      </w:r>
    </w:p>
    <w:p w:rsidR="00161C0E" w:rsidRPr="00161C0E" w:rsidRDefault="00161C0E" w:rsidP="00161C0E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4253"/>
      </w:tblGrid>
      <w:tr w:rsidR="00161C0E" w:rsidRPr="00161C0E" w:rsidTr="00161C0E">
        <w:tc>
          <w:tcPr>
            <w:tcW w:w="5103" w:type="dxa"/>
          </w:tcPr>
          <w:p w:rsidR="00161C0E" w:rsidRPr="00161C0E" w:rsidRDefault="00161C0E" w:rsidP="00161C0E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1C0E">
              <w:rPr>
                <w:rFonts w:ascii="Tahoma" w:hAnsi="Tahoma" w:cs="Tahoma"/>
                <w:b/>
                <w:sz w:val="20"/>
                <w:szCs w:val="20"/>
              </w:rPr>
              <w:t>wysokość składki za osobę:</w:t>
            </w:r>
          </w:p>
        </w:tc>
        <w:tc>
          <w:tcPr>
            <w:tcW w:w="4253" w:type="dxa"/>
          </w:tcPr>
          <w:p w:rsidR="00161C0E" w:rsidRPr="00161C0E" w:rsidRDefault="00161C0E" w:rsidP="00161C0E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1C0E">
              <w:rPr>
                <w:rFonts w:ascii="Tahoma" w:hAnsi="Tahoma" w:cs="Tahoma"/>
                <w:b/>
                <w:sz w:val="20"/>
                <w:szCs w:val="20"/>
              </w:rPr>
              <w:t xml:space="preserve">przewidywana liczba dzieci, młodzieży </w:t>
            </w:r>
          </w:p>
          <w:p w:rsidR="00161C0E" w:rsidRPr="00161C0E" w:rsidRDefault="00161C0E" w:rsidP="00161C0E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1C0E">
              <w:rPr>
                <w:rFonts w:ascii="Tahoma" w:hAnsi="Tahoma" w:cs="Tahoma"/>
                <w:b/>
                <w:sz w:val="20"/>
                <w:szCs w:val="20"/>
              </w:rPr>
              <w:t>+ personelu</w:t>
            </w:r>
          </w:p>
        </w:tc>
      </w:tr>
      <w:tr w:rsidR="00161C0E" w:rsidRPr="00161C0E" w:rsidTr="00161C0E">
        <w:tc>
          <w:tcPr>
            <w:tcW w:w="5103" w:type="dxa"/>
          </w:tcPr>
          <w:p w:rsidR="00161C0E" w:rsidRPr="00161C0E" w:rsidRDefault="00161C0E" w:rsidP="00161C0E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61C0E">
              <w:rPr>
                <w:rFonts w:ascii="Tahoma" w:hAnsi="Tahoma" w:cs="Tahoma"/>
                <w:sz w:val="20"/>
                <w:szCs w:val="20"/>
              </w:rPr>
              <w:t>składka A: 32,00 zł (słownie: trzydzieści dwa złote)</w:t>
            </w:r>
          </w:p>
        </w:tc>
        <w:tc>
          <w:tcPr>
            <w:tcW w:w="4253" w:type="dxa"/>
          </w:tcPr>
          <w:p w:rsidR="00161C0E" w:rsidRPr="00161C0E" w:rsidRDefault="00161C0E" w:rsidP="00161C0E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1C0E">
              <w:rPr>
                <w:rFonts w:ascii="Tahoma" w:hAnsi="Tahoma" w:cs="Tahoma"/>
                <w:b/>
                <w:sz w:val="20"/>
                <w:szCs w:val="20"/>
              </w:rPr>
              <w:t>1205</w:t>
            </w:r>
          </w:p>
        </w:tc>
      </w:tr>
      <w:tr w:rsidR="00161C0E" w:rsidRPr="00161C0E" w:rsidTr="00161C0E">
        <w:tc>
          <w:tcPr>
            <w:tcW w:w="5103" w:type="dxa"/>
          </w:tcPr>
          <w:p w:rsidR="00161C0E" w:rsidRPr="00161C0E" w:rsidRDefault="00161C0E" w:rsidP="00161C0E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61C0E">
              <w:rPr>
                <w:rFonts w:ascii="Tahoma" w:hAnsi="Tahoma" w:cs="Tahoma"/>
                <w:sz w:val="20"/>
                <w:szCs w:val="20"/>
              </w:rPr>
              <w:t>składka B: 25,00 zł (słownie: dwadzieścia pięć złotych )</w:t>
            </w:r>
          </w:p>
        </w:tc>
        <w:tc>
          <w:tcPr>
            <w:tcW w:w="4253" w:type="dxa"/>
          </w:tcPr>
          <w:p w:rsidR="00161C0E" w:rsidRPr="00161C0E" w:rsidRDefault="00161C0E" w:rsidP="00161C0E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1C0E">
              <w:rPr>
                <w:rFonts w:ascii="Tahoma" w:hAnsi="Tahoma" w:cs="Tahoma"/>
                <w:b/>
                <w:sz w:val="20"/>
                <w:szCs w:val="20"/>
              </w:rPr>
              <w:t>53</w:t>
            </w:r>
          </w:p>
        </w:tc>
      </w:tr>
    </w:tbl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Pr="00161C0E" w:rsidRDefault="00161C0E" w:rsidP="00161C0E">
      <w:pPr>
        <w:pStyle w:val="Akapitzlist"/>
        <w:rPr>
          <w:rFonts w:ascii="Arial" w:hAnsi="Arial" w:cs="Arial"/>
          <w:b/>
          <w:sz w:val="24"/>
          <w:szCs w:val="24"/>
          <w:u w:val="single"/>
        </w:rPr>
      </w:pPr>
      <w:r w:rsidRPr="00161C0E">
        <w:rPr>
          <w:rFonts w:ascii="Arial" w:hAnsi="Arial" w:cs="Arial"/>
          <w:b/>
          <w:sz w:val="24"/>
          <w:szCs w:val="24"/>
          <w:u w:val="single"/>
        </w:rPr>
        <w:t>Na zapis:</w:t>
      </w: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Pr="00161C0E" w:rsidRDefault="00161C0E" w:rsidP="00161C0E">
      <w:pPr>
        <w:ind w:left="60"/>
        <w:jc w:val="both"/>
        <w:rPr>
          <w:rFonts w:ascii="Tahoma" w:hAnsi="Tahoma"/>
          <w:b/>
          <w:position w:val="-4"/>
          <w:sz w:val="20"/>
          <w:szCs w:val="20"/>
        </w:rPr>
      </w:pPr>
      <w:r w:rsidRPr="00161C0E">
        <w:rPr>
          <w:rFonts w:ascii="Tahoma" w:hAnsi="Tahoma"/>
          <w:b/>
          <w:position w:val="-4"/>
          <w:sz w:val="20"/>
          <w:szCs w:val="20"/>
        </w:rPr>
        <w:t xml:space="preserve">Część II Zamówienia </w:t>
      </w:r>
    </w:p>
    <w:p w:rsidR="00161C0E" w:rsidRPr="00161C0E" w:rsidRDefault="00161C0E" w:rsidP="00161C0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161C0E" w:rsidRPr="00161C0E" w:rsidRDefault="00161C0E" w:rsidP="00161C0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161C0E">
        <w:rPr>
          <w:rFonts w:ascii="Tahoma" w:hAnsi="Tahoma" w:cs="Tahoma"/>
          <w:b w:val="0"/>
          <w:sz w:val="20"/>
          <w:u w:val="none"/>
        </w:rPr>
        <w:t>Oferta obejmuje okres ubezpieczenia wskazany w specyfikacji istotnych warunków zamówienia to jest:</w:t>
      </w:r>
    </w:p>
    <w:p w:rsidR="00161C0E" w:rsidRPr="00161C0E" w:rsidRDefault="00161C0E" w:rsidP="00161C0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161C0E" w:rsidRPr="00161C0E" w:rsidRDefault="00161C0E" w:rsidP="00161C0E">
      <w:pPr>
        <w:jc w:val="both"/>
        <w:rPr>
          <w:rFonts w:ascii="Tahoma" w:hAnsi="Tahoma" w:cs="Tahoma"/>
          <w:sz w:val="20"/>
          <w:szCs w:val="20"/>
        </w:rPr>
      </w:pPr>
      <w:r w:rsidRPr="00161C0E">
        <w:rPr>
          <w:rFonts w:ascii="Tahoma" w:hAnsi="Tahoma" w:cs="Tahoma"/>
          <w:sz w:val="20"/>
          <w:szCs w:val="20"/>
        </w:rPr>
        <w:t>Od 01.09.2015 r. do 31.08.2018 r.</w:t>
      </w:r>
    </w:p>
    <w:p w:rsidR="00161C0E" w:rsidRPr="00161C0E" w:rsidRDefault="00161C0E" w:rsidP="00161C0E">
      <w:pPr>
        <w:tabs>
          <w:tab w:val="left" w:pos="360"/>
        </w:tabs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161C0E">
        <w:rPr>
          <w:rFonts w:ascii="Tahoma" w:hAnsi="Tahoma" w:cs="Tahoma"/>
          <w:b/>
          <w:sz w:val="20"/>
          <w:szCs w:val="20"/>
        </w:rPr>
        <w:t xml:space="preserve">1.   Cena łączna </w:t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  <w:t>……………………… zł</w:t>
      </w:r>
    </w:p>
    <w:p w:rsidR="00161C0E" w:rsidRPr="00161C0E" w:rsidRDefault="00161C0E" w:rsidP="00161C0E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161C0E">
        <w:rPr>
          <w:rFonts w:ascii="Tahoma" w:hAnsi="Tahoma" w:cs="Tahoma"/>
          <w:b/>
          <w:sz w:val="20"/>
          <w:szCs w:val="20"/>
        </w:rPr>
        <w:t>P</w:t>
      </w:r>
      <w:r w:rsidRPr="00161C0E">
        <w:rPr>
          <w:rFonts w:ascii="Tahoma" w:hAnsi="Tahoma" w:cs="Tahoma"/>
          <w:b/>
          <w:sz w:val="20"/>
          <w:szCs w:val="20"/>
          <w:vertAlign w:val="subscript"/>
        </w:rPr>
        <w:t>n</w:t>
      </w:r>
      <w:r w:rsidRPr="00161C0E">
        <w:rPr>
          <w:rFonts w:ascii="Tahoma" w:hAnsi="Tahoma" w:cs="Tahoma"/>
          <w:b/>
          <w:sz w:val="20"/>
          <w:szCs w:val="20"/>
        </w:rPr>
        <w:t xml:space="preserve"> = [</w:t>
      </w:r>
      <w:proofErr w:type="spellStart"/>
      <w:r w:rsidRPr="00161C0E">
        <w:rPr>
          <w:rFonts w:ascii="Tahoma" w:hAnsi="Tahoma" w:cs="Tahoma"/>
          <w:b/>
          <w:sz w:val="20"/>
          <w:szCs w:val="20"/>
        </w:rPr>
        <w:t>∑D</w:t>
      </w:r>
      <w:r w:rsidRPr="00161C0E">
        <w:rPr>
          <w:rFonts w:ascii="Tahoma" w:hAnsi="Tahoma" w:cs="Tahoma"/>
          <w:b/>
          <w:sz w:val="20"/>
          <w:szCs w:val="20"/>
          <w:vertAlign w:val="subscript"/>
        </w:rPr>
        <w:t>m</w:t>
      </w:r>
      <w:proofErr w:type="spellEnd"/>
      <w:r w:rsidRPr="00161C0E">
        <w:rPr>
          <w:rFonts w:ascii="Tahoma" w:hAnsi="Tahoma" w:cs="Tahoma"/>
          <w:b/>
          <w:sz w:val="20"/>
          <w:szCs w:val="20"/>
        </w:rPr>
        <w:t xml:space="preserve"> + 137,00 zł (cena łączna za ubezpieczenie OC nauczycieli)] x 3 (liczba okresów rocznych) 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sz w:val="20"/>
          <w:szCs w:val="20"/>
        </w:rPr>
      </w:pPr>
      <w:r w:rsidRPr="00161C0E">
        <w:rPr>
          <w:rFonts w:ascii="Tahoma" w:hAnsi="Tahoma" w:cs="Tahoma"/>
          <w:sz w:val="20"/>
          <w:szCs w:val="20"/>
        </w:rPr>
        <w:t>Gdzie: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>m</w:t>
      </w:r>
      <w:proofErr w:type="spellEnd"/>
      <w:r w:rsidRPr="00161C0E">
        <w:rPr>
          <w:rFonts w:ascii="Tahoma" w:hAnsi="Tahoma" w:cs="Tahoma"/>
          <w:sz w:val="20"/>
          <w:szCs w:val="20"/>
        </w:rPr>
        <w:t xml:space="preserve"> – cena ubezpieczenia NNW uczniów dla poszczególnych placówek oświatowych m, wyliczana wg wzoru: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color w:val="2F5496"/>
          <w:sz w:val="20"/>
          <w:szCs w:val="20"/>
          <w:vertAlign w:val="subscript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1 </w:t>
      </w:r>
      <w:r w:rsidRPr="00161C0E">
        <w:rPr>
          <w:rFonts w:ascii="Tahoma" w:hAnsi="Tahoma" w:cs="Tahoma"/>
          <w:color w:val="002060"/>
          <w:sz w:val="20"/>
          <w:szCs w:val="20"/>
          <w:vertAlign w:val="subscript"/>
        </w:rPr>
        <w:t xml:space="preserve">= </w:t>
      </w:r>
      <w:r w:rsidRPr="00161C0E">
        <w:rPr>
          <w:rFonts w:ascii="Tahoma" w:hAnsi="Tahoma"/>
          <w:sz w:val="20"/>
          <w:szCs w:val="20"/>
        </w:rPr>
        <w:t>[32,00 zł x (53 -(53x …..%))]</w:t>
      </w:r>
      <w:r w:rsidRPr="00161C0E">
        <w:rPr>
          <w:rFonts w:ascii="Tahoma" w:hAnsi="Tahoma"/>
          <w:color w:val="FF0000"/>
          <w:sz w:val="20"/>
          <w:szCs w:val="20"/>
        </w:rPr>
        <w:t xml:space="preserve"> </w:t>
      </w:r>
    </w:p>
    <w:p w:rsidR="00161C0E" w:rsidRPr="00161C0E" w:rsidRDefault="00161C0E" w:rsidP="00161C0E">
      <w:pPr>
        <w:ind w:left="567"/>
        <w:jc w:val="both"/>
        <w:rPr>
          <w:rFonts w:ascii="Tahoma" w:hAnsi="Tahoma"/>
          <w:sz w:val="20"/>
          <w:szCs w:val="20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2 = </w:t>
      </w:r>
      <w:r w:rsidRPr="00161C0E">
        <w:rPr>
          <w:rFonts w:ascii="Tahoma" w:hAnsi="Tahoma"/>
          <w:sz w:val="20"/>
          <w:szCs w:val="20"/>
        </w:rPr>
        <w:t>[32,00 x (244 -(244 x ….. %))]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color w:val="2F5496"/>
          <w:sz w:val="20"/>
          <w:szCs w:val="20"/>
          <w:vertAlign w:val="subscript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3 = </w:t>
      </w:r>
      <w:r w:rsidRPr="00161C0E">
        <w:rPr>
          <w:rFonts w:ascii="Tahoma" w:hAnsi="Tahoma"/>
          <w:sz w:val="20"/>
          <w:szCs w:val="20"/>
        </w:rPr>
        <w:t>[32,00 zł x (150 -(150 x …… %))]</w:t>
      </w:r>
    </w:p>
    <w:p w:rsidR="00161C0E" w:rsidRPr="00161C0E" w:rsidRDefault="00161C0E" w:rsidP="00161C0E">
      <w:pPr>
        <w:ind w:left="567"/>
        <w:jc w:val="both"/>
        <w:rPr>
          <w:rFonts w:ascii="Tahoma" w:hAnsi="Tahoma"/>
          <w:sz w:val="20"/>
          <w:szCs w:val="20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4 = </w:t>
      </w:r>
      <w:r w:rsidRPr="00161C0E">
        <w:rPr>
          <w:rFonts w:ascii="Tahoma" w:hAnsi="Tahoma"/>
          <w:sz w:val="20"/>
          <w:szCs w:val="20"/>
        </w:rPr>
        <w:t>[32</w:t>
      </w:r>
      <w:r>
        <w:rPr>
          <w:rFonts w:ascii="Tahoma" w:hAnsi="Tahoma"/>
          <w:sz w:val="20"/>
          <w:szCs w:val="20"/>
        </w:rPr>
        <w:t>,00 zł x (29</w:t>
      </w:r>
      <w:r w:rsidRPr="00161C0E">
        <w:rPr>
          <w:rFonts w:ascii="Tahoma" w:hAnsi="Tahoma"/>
          <w:sz w:val="20"/>
          <w:szCs w:val="20"/>
        </w:rPr>
        <w:t>3 -(293 x …… %))]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color w:val="2F5496"/>
          <w:sz w:val="20"/>
          <w:szCs w:val="20"/>
          <w:vertAlign w:val="subscript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5 = </w:t>
      </w:r>
      <w:r w:rsidRPr="00161C0E">
        <w:rPr>
          <w:rFonts w:ascii="Tahoma" w:hAnsi="Tahoma"/>
          <w:sz w:val="20"/>
          <w:szCs w:val="20"/>
        </w:rPr>
        <w:t>[32,00 zł x (127 -(127 x …… %))]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color w:val="2F5496"/>
          <w:sz w:val="20"/>
          <w:szCs w:val="20"/>
          <w:vertAlign w:val="subscript"/>
        </w:rPr>
      </w:pPr>
      <w:r w:rsidRPr="00161C0E">
        <w:rPr>
          <w:rFonts w:ascii="Tahoma" w:hAnsi="Tahoma" w:cs="Tahoma"/>
          <w:sz w:val="20"/>
          <w:szCs w:val="20"/>
        </w:rPr>
        <w:lastRenderedPageBreak/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6 = </w:t>
      </w:r>
      <w:r w:rsidRPr="00161C0E">
        <w:rPr>
          <w:rFonts w:ascii="Tahoma" w:hAnsi="Tahoma"/>
          <w:sz w:val="20"/>
          <w:szCs w:val="20"/>
        </w:rPr>
        <w:t>[25,00 zł x (69 -(69 x …… %))]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color w:val="2F5496"/>
          <w:sz w:val="20"/>
          <w:szCs w:val="20"/>
          <w:vertAlign w:val="subscript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7 = </w:t>
      </w:r>
      <w:r w:rsidRPr="00161C0E">
        <w:rPr>
          <w:rFonts w:ascii="Tahoma" w:hAnsi="Tahoma"/>
          <w:sz w:val="20"/>
          <w:szCs w:val="20"/>
        </w:rPr>
        <w:t>[32,00 zł x (269 -(269 x …… %))]</w:t>
      </w:r>
    </w:p>
    <w:p w:rsidR="00161C0E" w:rsidRPr="00161C0E" w:rsidRDefault="00161C0E" w:rsidP="00161C0E">
      <w:pPr>
        <w:ind w:left="567"/>
        <w:jc w:val="both"/>
        <w:rPr>
          <w:rFonts w:ascii="Tahoma" w:hAnsi="Tahoma" w:cs="Tahoma"/>
          <w:color w:val="2F5496"/>
          <w:sz w:val="20"/>
          <w:szCs w:val="20"/>
          <w:vertAlign w:val="subscript"/>
        </w:rPr>
      </w:pPr>
      <w:r w:rsidRPr="00161C0E">
        <w:rPr>
          <w:rFonts w:ascii="Tahoma" w:hAnsi="Tahoma" w:cs="Tahoma"/>
          <w:sz w:val="20"/>
          <w:szCs w:val="20"/>
        </w:rPr>
        <w:t>D</w:t>
      </w:r>
      <w:r w:rsidRPr="00161C0E">
        <w:rPr>
          <w:rFonts w:ascii="Tahoma" w:hAnsi="Tahoma" w:cs="Tahoma"/>
          <w:sz w:val="20"/>
          <w:szCs w:val="20"/>
          <w:vertAlign w:val="subscript"/>
        </w:rPr>
        <w:t xml:space="preserve">8 = </w:t>
      </w:r>
      <w:r w:rsidRPr="00161C0E">
        <w:rPr>
          <w:rFonts w:ascii="Tahoma" w:hAnsi="Tahoma"/>
          <w:sz w:val="20"/>
          <w:szCs w:val="20"/>
        </w:rPr>
        <w:t>[32,00 zł x (53 -(53 x …… %))]</w:t>
      </w:r>
    </w:p>
    <w:p w:rsidR="00161C0E" w:rsidRPr="00161C0E" w:rsidRDefault="00161C0E" w:rsidP="00161C0E">
      <w:pPr>
        <w:ind w:left="426" w:hanging="426"/>
        <w:jc w:val="both"/>
        <w:outlineLvl w:val="0"/>
        <w:rPr>
          <w:rFonts w:ascii="Tahoma" w:hAnsi="Tahoma"/>
          <w:b/>
          <w:sz w:val="20"/>
          <w:szCs w:val="20"/>
        </w:rPr>
      </w:pPr>
      <w:r w:rsidRPr="00161C0E">
        <w:rPr>
          <w:rFonts w:ascii="Tahoma" w:hAnsi="Tahoma"/>
          <w:sz w:val="20"/>
          <w:szCs w:val="20"/>
        </w:rPr>
        <w:tab/>
      </w:r>
      <w:r w:rsidRPr="00161C0E">
        <w:rPr>
          <w:rFonts w:ascii="Tahoma" w:hAnsi="Tahoma"/>
          <w:b/>
          <w:sz w:val="20"/>
          <w:szCs w:val="20"/>
        </w:rPr>
        <w:t xml:space="preserve">UWAGA: cenę należy rozpisać i wyliczyć dla każdej placówki osobno. </w:t>
      </w:r>
    </w:p>
    <w:p w:rsidR="00161C0E" w:rsidRPr="00161C0E" w:rsidRDefault="00161C0E" w:rsidP="00161C0E">
      <w:pPr>
        <w:ind w:left="567"/>
        <w:jc w:val="both"/>
        <w:rPr>
          <w:rFonts w:ascii="Tahoma" w:hAnsi="Tahoma"/>
          <w:b/>
          <w:sz w:val="20"/>
          <w:szCs w:val="20"/>
        </w:rPr>
      </w:pPr>
      <w:r w:rsidRPr="00161C0E">
        <w:rPr>
          <w:rFonts w:ascii="Tahoma" w:hAnsi="Tahoma"/>
          <w:b/>
          <w:sz w:val="20"/>
          <w:szCs w:val="20"/>
        </w:rPr>
        <w:t xml:space="preserve">UWAGA: Cena łączna za OC nauczycieli jest uzależniona od zaakceptowanej wysokości składki ( 1 zł/osobę  lub  1zł /placówkę), czyli </w:t>
      </w:r>
      <w:r w:rsidRPr="00161C0E">
        <w:rPr>
          <w:rFonts w:ascii="Tahoma" w:hAnsi="Tahoma"/>
          <w:sz w:val="20"/>
          <w:szCs w:val="20"/>
        </w:rPr>
        <w:t>cena łączna za liczbę placówek lub cena za łączną liczbę osób.</w:t>
      </w:r>
    </w:p>
    <w:p w:rsidR="00161C0E" w:rsidRPr="00161C0E" w:rsidRDefault="00161C0E" w:rsidP="00161C0E">
      <w:pPr>
        <w:ind w:left="567"/>
        <w:jc w:val="both"/>
        <w:rPr>
          <w:rFonts w:ascii="Tahoma" w:hAnsi="Tahoma"/>
          <w:sz w:val="20"/>
          <w:szCs w:val="20"/>
        </w:rPr>
      </w:pPr>
      <w:r w:rsidRPr="00161C0E">
        <w:rPr>
          <w:rFonts w:ascii="Tahoma" w:hAnsi="Tahoma"/>
          <w:sz w:val="20"/>
          <w:szCs w:val="20"/>
        </w:rPr>
        <w:t>W przypadku gdy liczba osób zwolnionych z opłaty składki nie da liczby całkowitej należy zaokrąglić w dół w sytuacji, gdy po przecinku otrzymamy wynik od 0,1 do 0,4, natomiast w przypadku gdy liczba osób zwolnionych z opłaty składki nie da liczby całkowitej należy zaokrąglić w górę w sytuacji, gdy po przecinku otrzymamy wynik od 0,5 do 0,9.</w:t>
      </w:r>
    </w:p>
    <w:p w:rsidR="00161C0E" w:rsidRPr="00161C0E" w:rsidRDefault="00161C0E" w:rsidP="00161C0E">
      <w:pPr>
        <w:tabs>
          <w:tab w:val="left" w:pos="360"/>
        </w:tabs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161C0E">
        <w:rPr>
          <w:rFonts w:ascii="Tahoma" w:hAnsi="Tahoma" w:cs="Tahoma"/>
          <w:b/>
          <w:sz w:val="20"/>
          <w:szCs w:val="20"/>
        </w:rPr>
        <w:t>Liczba osób zwolnionych z opłaty składki określona procentowo:    ……………………..</w:t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</w:r>
      <w:r w:rsidRPr="00161C0E"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161C0E">
        <w:rPr>
          <w:rFonts w:ascii="Tahoma" w:hAnsi="Tahoma" w:cs="Tahoma"/>
          <w:b/>
          <w:sz w:val="20"/>
          <w:szCs w:val="20"/>
        </w:rPr>
        <w:tab/>
        <w:t>(min. 10%)</w:t>
      </w:r>
    </w:p>
    <w:p w:rsidR="00161C0E" w:rsidRPr="00161C0E" w:rsidRDefault="00161C0E" w:rsidP="00161C0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61C0E">
        <w:rPr>
          <w:rFonts w:ascii="Tahoma" w:hAnsi="Tahoma" w:cs="Tahoma"/>
          <w:b/>
          <w:sz w:val="20"/>
          <w:szCs w:val="20"/>
        </w:rPr>
        <w:t xml:space="preserve">Suma ubezpieczenia </w:t>
      </w:r>
    </w:p>
    <w:p w:rsidR="00161C0E" w:rsidRPr="00161C0E" w:rsidRDefault="00161C0E" w:rsidP="00161C0E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4253"/>
      </w:tblGrid>
      <w:tr w:rsidR="00161C0E" w:rsidRPr="00161C0E" w:rsidTr="00161C0E">
        <w:tc>
          <w:tcPr>
            <w:tcW w:w="5103" w:type="dxa"/>
          </w:tcPr>
          <w:p w:rsidR="00161C0E" w:rsidRPr="00161C0E" w:rsidRDefault="00161C0E" w:rsidP="00161C0E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1C0E">
              <w:rPr>
                <w:rFonts w:ascii="Tahoma" w:hAnsi="Tahoma" w:cs="Tahoma"/>
                <w:b/>
                <w:sz w:val="20"/>
                <w:szCs w:val="20"/>
              </w:rPr>
              <w:t>wysokość składki za osobę:</w:t>
            </w:r>
          </w:p>
        </w:tc>
        <w:tc>
          <w:tcPr>
            <w:tcW w:w="4253" w:type="dxa"/>
          </w:tcPr>
          <w:p w:rsidR="00161C0E" w:rsidRPr="00161C0E" w:rsidRDefault="00161C0E" w:rsidP="00161C0E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1C0E">
              <w:rPr>
                <w:rFonts w:ascii="Tahoma" w:hAnsi="Tahoma" w:cs="Tahoma"/>
                <w:b/>
                <w:sz w:val="20"/>
                <w:szCs w:val="20"/>
              </w:rPr>
              <w:t xml:space="preserve">przewidywana liczba dzieci, młodzieży </w:t>
            </w:r>
          </w:p>
          <w:p w:rsidR="00161C0E" w:rsidRPr="00161C0E" w:rsidRDefault="00161C0E" w:rsidP="00161C0E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1C0E">
              <w:rPr>
                <w:rFonts w:ascii="Tahoma" w:hAnsi="Tahoma" w:cs="Tahoma"/>
                <w:b/>
                <w:sz w:val="20"/>
                <w:szCs w:val="20"/>
              </w:rPr>
              <w:t>+ personelu</w:t>
            </w:r>
          </w:p>
        </w:tc>
      </w:tr>
      <w:tr w:rsidR="00161C0E" w:rsidRPr="00161C0E" w:rsidTr="00161C0E">
        <w:tc>
          <w:tcPr>
            <w:tcW w:w="5103" w:type="dxa"/>
          </w:tcPr>
          <w:p w:rsidR="00161C0E" w:rsidRPr="00161C0E" w:rsidRDefault="00161C0E" w:rsidP="00161C0E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61C0E">
              <w:rPr>
                <w:rFonts w:ascii="Tahoma" w:hAnsi="Tahoma" w:cs="Tahoma"/>
                <w:sz w:val="20"/>
                <w:szCs w:val="20"/>
              </w:rPr>
              <w:t>składka A: 32,00 zł (słownie: trzydzieści dwa złote)</w:t>
            </w:r>
          </w:p>
        </w:tc>
        <w:tc>
          <w:tcPr>
            <w:tcW w:w="4253" w:type="dxa"/>
          </w:tcPr>
          <w:p w:rsidR="00161C0E" w:rsidRPr="00161C0E" w:rsidRDefault="00161C0E" w:rsidP="00161C0E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1189</w:t>
            </w:r>
          </w:p>
        </w:tc>
      </w:tr>
      <w:tr w:rsidR="00161C0E" w:rsidRPr="00161C0E" w:rsidTr="00161C0E">
        <w:tc>
          <w:tcPr>
            <w:tcW w:w="5103" w:type="dxa"/>
          </w:tcPr>
          <w:p w:rsidR="00161C0E" w:rsidRPr="00161C0E" w:rsidRDefault="00161C0E" w:rsidP="00161C0E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61C0E">
              <w:rPr>
                <w:rFonts w:ascii="Tahoma" w:hAnsi="Tahoma" w:cs="Tahoma"/>
                <w:sz w:val="20"/>
                <w:szCs w:val="20"/>
              </w:rPr>
              <w:t>składka B: 25,00 zł (słownie: dwadzieścia pięć złotych )</w:t>
            </w:r>
          </w:p>
        </w:tc>
        <w:tc>
          <w:tcPr>
            <w:tcW w:w="4253" w:type="dxa"/>
          </w:tcPr>
          <w:p w:rsidR="00161C0E" w:rsidRPr="00161C0E" w:rsidRDefault="00161C0E" w:rsidP="00161C0E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69</w:t>
            </w:r>
          </w:p>
        </w:tc>
      </w:tr>
    </w:tbl>
    <w:p w:rsidR="00161C0E" w:rsidRDefault="00161C0E" w:rsidP="00161C0E">
      <w:pPr>
        <w:pStyle w:val="Default"/>
        <w:ind w:left="720"/>
        <w:rPr>
          <w:rFonts w:ascii="Arial" w:hAnsi="Arial" w:cs="Arial"/>
          <w:sz w:val="20"/>
          <w:szCs w:val="20"/>
        </w:rPr>
      </w:pP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Pr="00754EC7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E81907" w:rsidRPr="00161C0E" w:rsidRDefault="003F2C59" w:rsidP="00161C0E">
      <w:pPr>
        <w:pStyle w:val="Akapitzlist"/>
        <w:numPr>
          <w:ilvl w:val="0"/>
          <w:numId w:val="9"/>
        </w:numPr>
        <w:jc w:val="both"/>
        <w:rPr>
          <w:rFonts w:ascii="Tahoma" w:hAnsi="Tahoma"/>
          <w:b/>
          <w:sz w:val="24"/>
          <w:szCs w:val="24"/>
          <w:u w:val="single"/>
        </w:rPr>
      </w:pPr>
      <w:r w:rsidRPr="00161C0E">
        <w:rPr>
          <w:rFonts w:ascii="Tahoma" w:hAnsi="Tahoma"/>
          <w:b/>
          <w:sz w:val="24"/>
          <w:szCs w:val="24"/>
          <w:u w:val="single"/>
        </w:rPr>
        <w:t xml:space="preserve">UBEZPIECZENIE NASTĘPSTW NIESZCZĘŚLIWYCH WYPADKÓW DZIECI, MŁODZIEŻY  W PLACÓWKACH OŚWIATOWYCH </w:t>
      </w:r>
      <w:r w:rsidR="00C80C46" w:rsidRPr="00161C0E">
        <w:rPr>
          <w:rFonts w:ascii="Arial" w:hAnsi="Arial" w:cs="Arial"/>
          <w:b/>
          <w:sz w:val="24"/>
          <w:szCs w:val="24"/>
          <w:u w:val="single"/>
        </w:rPr>
        <w:t>z</w:t>
      </w:r>
      <w:r w:rsidR="00E81907" w:rsidRPr="00161C0E">
        <w:rPr>
          <w:rFonts w:ascii="Arial" w:hAnsi="Arial" w:cs="Arial"/>
          <w:b/>
          <w:sz w:val="24"/>
          <w:szCs w:val="24"/>
          <w:u w:val="single"/>
        </w:rPr>
        <w:t>:</w:t>
      </w:r>
    </w:p>
    <w:p w:rsidR="00161C0E" w:rsidRPr="00161C0E" w:rsidRDefault="00161C0E" w:rsidP="00161C0E">
      <w:pPr>
        <w:pStyle w:val="Akapitzlist"/>
        <w:ind w:left="644"/>
        <w:jc w:val="both"/>
        <w:rPr>
          <w:rFonts w:ascii="Tahoma" w:hAnsi="Tahoma"/>
          <w:b/>
          <w:sz w:val="20"/>
          <w:szCs w:val="20"/>
          <w:u w:val="single"/>
        </w:rPr>
      </w:pPr>
    </w:p>
    <w:p w:rsidR="003F2C59" w:rsidRPr="003F2C59" w:rsidRDefault="003F2C59" w:rsidP="003F2C59">
      <w:pPr>
        <w:pStyle w:val="Akapitzlist"/>
        <w:ind w:left="644"/>
        <w:jc w:val="both"/>
        <w:rPr>
          <w:rFonts w:ascii="Tahoma" w:hAnsi="Tahoma"/>
          <w:b/>
          <w:sz w:val="20"/>
          <w:szCs w:val="20"/>
        </w:rPr>
      </w:pPr>
      <w:r w:rsidRPr="003F2C59">
        <w:rPr>
          <w:rFonts w:ascii="Tahoma" w:hAnsi="Tahoma"/>
          <w:b/>
          <w:sz w:val="20"/>
          <w:szCs w:val="20"/>
        </w:rPr>
        <w:t xml:space="preserve">Okres ubezpieczenia: </w:t>
      </w:r>
      <w:r w:rsidRPr="003F2C59">
        <w:rPr>
          <w:rFonts w:ascii="Tahoma" w:hAnsi="Tahoma"/>
          <w:b/>
          <w:sz w:val="20"/>
          <w:szCs w:val="20"/>
        </w:rPr>
        <w:tab/>
      </w:r>
      <w:r w:rsidRPr="003F2C59">
        <w:rPr>
          <w:rFonts w:ascii="Tahoma" w:hAnsi="Tahoma"/>
          <w:b/>
          <w:sz w:val="20"/>
          <w:szCs w:val="20"/>
        </w:rPr>
        <w:tab/>
        <w:t>01.09.2015 r.– 31.08.2018 r.</w:t>
      </w:r>
    </w:p>
    <w:p w:rsidR="003F2C59" w:rsidRPr="003F2C59" w:rsidRDefault="003F2C59" w:rsidP="003F2C59">
      <w:pPr>
        <w:pStyle w:val="Akapitzlist"/>
        <w:ind w:left="644"/>
        <w:jc w:val="both"/>
        <w:rPr>
          <w:rFonts w:ascii="Tahoma" w:hAnsi="Tahoma"/>
          <w:b/>
          <w:sz w:val="20"/>
          <w:szCs w:val="20"/>
        </w:rPr>
      </w:pP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b/>
          <w:sz w:val="20"/>
          <w:szCs w:val="20"/>
        </w:rPr>
      </w:pP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b/>
          <w:sz w:val="20"/>
          <w:szCs w:val="20"/>
        </w:rPr>
      </w:pPr>
      <w:r w:rsidRPr="003F2C59">
        <w:rPr>
          <w:rFonts w:ascii="Tahoma" w:hAnsi="Tahoma"/>
          <w:b/>
          <w:sz w:val="20"/>
          <w:szCs w:val="20"/>
        </w:rPr>
        <w:t xml:space="preserve">Roczna składka za jedną osobę:    </w:t>
      </w:r>
      <w:r w:rsidRPr="003F2C59">
        <w:rPr>
          <w:rFonts w:ascii="Tahoma" w:hAnsi="Tahoma"/>
          <w:b/>
          <w:sz w:val="20"/>
          <w:szCs w:val="20"/>
        </w:rPr>
        <w:tab/>
      </w: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b/>
          <w:sz w:val="20"/>
          <w:szCs w:val="20"/>
        </w:rPr>
        <w:tab/>
      </w:r>
      <w:r w:rsidRPr="003F2C59">
        <w:rPr>
          <w:rFonts w:ascii="Tahoma" w:hAnsi="Tahoma"/>
          <w:b/>
          <w:sz w:val="20"/>
          <w:szCs w:val="20"/>
        </w:rPr>
        <w:tab/>
        <w:t>32 zł</w:t>
      </w:r>
      <w:r w:rsidRPr="003F2C59">
        <w:rPr>
          <w:rFonts w:ascii="Tahoma" w:hAnsi="Tahoma"/>
          <w:b/>
          <w:sz w:val="20"/>
          <w:szCs w:val="20"/>
        </w:rPr>
        <w:tab/>
        <w:t>-</w:t>
      </w:r>
      <w:r w:rsidRPr="003F2C59">
        <w:rPr>
          <w:rFonts w:ascii="Tahoma" w:hAnsi="Tahoma"/>
          <w:b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>Przedszkole w Jutrosinie</w:t>
      </w: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  <w:t>Zespół Szkół w Szkaradowie</w:t>
      </w: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  <w:t>Gimnazjum w Jutrosinie</w:t>
      </w: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  <w:t>Szkoła Podstawowa w Jutrosinie</w:t>
      </w: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  <w:t xml:space="preserve">Szkoła Podstawowa w </w:t>
      </w:r>
      <w:proofErr w:type="spellStart"/>
      <w:r w:rsidRPr="003F2C59">
        <w:rPr>
          <w:rFonts w:ascii="Tahoma" w:hAnsi="Tahoma"/>
          <w:sz w:val="20"/>
          <w:szCs w:val="20"/>
        </w:rPr>
        <w:t>Dubinie</w:t>
      </w:r>
      <w:proofErr w:type="spellEnd"/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  <w:t>Zespół Szkół w Jutrosinie</w:t>
      </w:r>
    </w:p>
    <w:p w:rsidR="003F2C59" w:rsidRPr="003F2C59" w:rsidRDefault="003F2C59" w:rsidP="003F2C59">
      <w:pPr>
        <w:pStyle w:val="Akapitzlist"/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  <w:t xml:space="preserve">Przedszkole w </w:t>
      </w:r>
      <w:proofErr w:type="spellStart"/>
      <w:r w:rsidRPr="003F2C59">
        <w:rPr>
          <w:rFonts w:ascii="Tahoma" w:hAnsi="Tahoma"/>
          <w:sz w:val="20"/>
          <w:szCs w:val="20"/>
        </w:rPr>
        <w:t>Dubinie</w:t>
      </w:r>
      <w:proofErr w:type="spellEnd"/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b/>
          <w:sz w:val="20"/>
          <w:szCs w:val="20"/>
        </w:rPr>
      </w:pP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b/>
          <w:sz w:val="20"/>
          <w:szCs w:val="20"/>
        </w:rPr>
      </w:pPr>
      <w:r w:rsidRPr="003F2C59">
        <w:rPr>
          <w:rFonts w:ascii="Tahoma" w:hAnsi="Tahoma"/>
          <w:b/>
          <w:sz w:val="20"/>
          <w:szCs w:val="20"/>
        </w:rPr>
        <w:t xml:space="preserve">Roczna składka za wyczynowe uprawianie sportów (za jedną osobę): </w:t>
      </w:r>
    </w:p>
    <w:p w:rsidR="00161C0E" w:rsidRPr="00161C0E" w:rsidRDefault="003F2C59" w:rsidP="00161C0E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b/>
          <w:sz w:val="20"/>
          <w:szCs w:val="20"/>
        </w:rPr>
      </w:pPr>
      <w:r w:rsidRPr="003F2C59">
        <w:rPr>
          <w:rFonts w:ascii="Tahoma" w:hAnsi="Tahoma"/>
          <w:b/>
          <w:sz w:val="20"/>
          <w:szCs w:val="20"/>
        </w:rPr>
        <w:tab/>
      </w:r>
      <w:r w:rsidRPr="003F2C59">
        <w:rPr>
          <w:rFonts w:ascii="Tahoma" w:hAnsi="Tahoma"/>
          <w:b/>
          <w:sz w:val="20"/>
          <w:szCs w:val="20"/>
        </w:rPr>
        <w:tab/>
        <w:t>25 zł</w:t>
      </w:r>
      <w:r w:rsidRPr="003F2C59">
        <w:rPr>
          <w:rFonts w:ascii="Tahoma" w:hAnsi="Tahoma"/>
          <w:b/>
          <w:sz w:val="20"/>
          <w:szCs w:val="20"/>
        </w:rPr>
        <w:tab/>
        <w:t>-</w:t>
      </w:r>
      <w:r w:rsidRPr="003F2C59">
        <w:rPr>
          <w:rFonts w:ascii="Tahoma" w:hAnsi="Tahoma"/>
          <w:b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>Przedszkole w Szkaradowie</w:t>
      </w:r>
    </w:p>
    <w:p w:rsidR="00E81907" w:rsidRPr="00161C0E" w:rsidRDefault="00E81907" w:rsidP="00E81907">
      <w:pPr>
        <w:pStyle w:val="Akapitzlist"/>
        <w:rPr>
          <w:rFonts w:ascii="Arial" w:hAnsi="Arial" w:cs="Arial"/>
          <w:b/>
          <w:sz w:val="24"/>
          <w:szCs w:val="24"/>
          <w:u w:val="single"/>
        </w:rPr>
      </w:pPr>
      <w:r w:rsidRPr="00161C0E">
        <w:rPr>
          <w:rFonts w:ascii="Arial" w:hAnsi="Arial" w:cs="Arial"/>
          <w:b/>
          <w:sz w:val="24"/>
          <w:szCs w:val="24"/>
          <w:u w:val="single"/>
        </w:rPr>
        <w:lastRenderedPageBreak/>
        <w:t>Na zapis:</w:t>
      </w:r>
    </w:p>
    <w:p w:rsidR="003F2C59" w:rsidRPr="003F2C59" w:rsidRDefault="003F2C59" w:rsidP="003F2C59">
      <w:pPr>
        <w:pStyle w:val="Akapitzlist"/>
        <w:ind w:left="644"/>
        <w:jc w:val="both"/>
        <w:rPr>
          <w:rFonts w:ascii="Tahoma" w:hAnsi="Tahoma"/>
          <w:b/>
          <w:sz w:val="20"/>
          <w:szCs w:val="20"/>
        </w:rPr>
      </w:pPr>
    </w:p>
    <w:p w:rsidR="003F2C59" w:rsidRPr="003F2C59" w:rsidRDefault="003F2C59" w:rsidP="003F2C59">
      <w:pPr>
        <w:pStyle w:val="Akapitzlist"/>
        <w:ind w:left="644"/>
        <w:jc w:val="both"/>
        <w:rPr>
          <w:rFonts w:ascii="Tahoma" w:hAnsi="Tahoma"/>
          <w:b/>
          <w:sz w:val="20"/>
          <w:szCs w:val="20"/>
        </w:rPr>
      </w:pPr>
      <w:r w:rsidRPr="003F2C59">
        <w:rPr>
          <w:rFonts w:ascii="Tahoma" w:hAnsi="Tahoma"/>
          <w:b/>
          <w:sz w:val="20"/>
          <w:szCs w:val="20"/>
        </w:rPr>
        <w:t xml:space="preserve">Okres ubezpieczenia: </w:t>
      </w:r>
      <w:r w:rsidRPr="003F2C59">
        <w:rPr>
          <w:rFonts w:ascii="Tahoma" w:hAnsi="Tahoma"/>
          <w:b/>
          <w:sz w:val="20"/>
          <w:szCs w:val="20"/>
        </w:rPr>
        <w:tab/>
      </w:r>
      <w:r w:rsidRPr="003F2C59">
        <w:rPr>
          <w:rFonts w:ascii="Tahoma" w:hAnsi="Tahoma"/>
          <w:b/>
          <w:sz w:val="20"/>
          <w:szCs w:val="20"/>
        </w:rPr>
        <w:tab/>
        <w:t>01.09.2015 r.– 31.08.2018 r.</w:t>
      </w:r>
    </w:p>
    <w:p w:rsidR="00E81907" w:rsidRPr="003F2C59" w:rsidRDefault="00E81907" w:rsidP="00E81907">
      <w:pPr>
        <w:pStyle w:val="Akapitzlist"/>
        <w:rPr>
          <w:rFonts w:ascii="Arial" w:hAnsi="Arial" w:cs="Arial"/>
          <w:sz w:val="20"/>
          <w:szCs w:val="20"/>
        </w:rPr>
      </w:pPr>
    </w:p>
    <w:p w:rsidR="003F2C59" w:rsidRPr="003F2C59" w:rsidRDefault="003F2C59" w:rsidP="00E81907">
      <w:pPr>
        <w:pStyle w:val="Akapitzlist"/>
        <w:rPr>
          <w:rFonts w:ascii="Arial" w:hAnsi="Arial" w:cs="Arial"/>
          <w:sz w:val="20"/>
          <w:szCs w:val="20"/>
        </w:rPr>
      </w:pP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b/>
          <w:sz w:val="20"/>
          <w:szCs w:val="20"/>
        </w:rPr>
      </w:pPr>
      <w:r w:rsidRPr="003F2C59">
        <w:rPr>
          <w:rFonts w:ascii="Tahoma" w:hAnsi="Tahoma"/>
          <w:b/>
          <w:sz w:val="20"/>
          <w:szCs w:val="20"/>
        </w:rPr>
        <w:t xml:space="preserve">Roczna składka za jedną osobę:    </w:t>
      </w:r>
      <w:r w:rsidRPr="003F2C59">
        <w:rPr>
          <w:rFonts w:ascii="Tahoma" w:hAnsi="Tahoma"/>
          <w:b/>
          <w:sz w:val="20"/>
          <w:szCs w:val="20"/>
        </w:rPr>
        <w:tab/>
      </w: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b/>
          <w:sz w:val="20"/>
          <w:szCs w:val="20"/>
        </w:rPr>
        <w:tab/>
      </w:r>
      <w:r w:rsidRPr="003F2C59">
        <w:rPr>
          <w:rFonts w:ascii="Tahoma" w:hAnsi="Tahoma"/>
          <w:b/>
          <w:sz w:val="20"/>
          <w:szCs w:val="20"/>
        </w:rPr>
        <w:tab/>
        <w:t>32 zł</w:t>
      </w:r>
      <w:r w:rsidRPr="003F2C59">
        <w:rPr>
          <w:rFonts w:ascii="Tahoma" w:hAnsi="Tahoma"/>
          <w:b/>
          <w:sz w:val="20"/>
          <w:szCs w:val="20"/>
        </w:rPr>
        <w:tab/>
        <w:t>-</w:t>
      </w:r>
      <w:r w:rsidRPr="003F2C59">
        <w:rPr>
          <w:rFonts w:ascii="Tahoma" w:hAnsi="Tahoma"/>
          <w:b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>Przedszkole w Jutrosinie</w:t>
      </w: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  <w:t>Zespół Szkół w Szkaradowie</w:t>
      </w: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  <w:t>Gimnazjum w Jutrosinie</w:t>
      </w: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  <w:t>Szkoła Podstawowa w Jutrosinie</w:t>
      </w:r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  <w:t xml:space="preserve">Szkoła Podstawowa w </w:t>
      </w:r>
      <w:proofErr w:type="spellStart"/>
      <w:r w:rsidRPr="003F2C59">
        <w:rPr>
          <w:rFonts w:ascii="Tahoma" w:hAnsi="Tahoma"/>
          <w:sz w:val="20"/>
          <w:szCs w:val="20"/>
        </w:rPr>
        <w:t>Dubinie</w:t>
      </w:r>
      <w:proofErr w:type="spellEnd"/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  <w:t>Zespół Szkół w Jutrosinie</w:t>
      </w:r>
    </w:p>
    <w:p w:rsidR="003F2C59" w:rsidRPr="003F2C59" w:rsidRDefault="003F2C59" w:rsidP="003F2C59">
      <w:pPr>
        <w:pStyle w:val="Akapitzlist"/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ab/>
        <w:t xml:space="preserve">Przedszkole w </w:t>
      </w:r>
      <w:proofErr w:type="spellStart"/>
      <w:r w:rsidRPr="003F2C59">
        <w:rPr>
          <w:rFonts w:ascii="Tahoma" w:hAnsi="Tahoma"/>
          <w:sz w:val="20"/>
          <w:szCs w:val="20"/>
        </w:rPr>
        <w:t>Dubinie</w:t>
      </w:r>
      <w:proofErr w:type="spellEnd"/>
    </w:p>
    <w:p w:rsidR="003F2C59" w:rsidRPr="003F2C59" w:rsidRDefault="003F2C59" w:rsidP="003F2C59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b/>
          <w:sz w:val="20"/>
          <w:szCs w:val="20"/>
        </w:rPr>
      </w:pPr>
    </w:p>
    <w:p w:rsidR="00161C0E" w:rsidRPr="00F54A10" w:rsidRDefault="003F2C59" w:rsidP="00F54A10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sz w:val="20"/>
          <w:szCs w:val="20"/>
        </w:rPr>
      </w:pPr>
      <w:r w:rsidRPr="003F2C59">
        <w:rPr>
          <w:rFonts w:ascii="Tahoma" w:hAnsi="Tahoma"/>
          <w:b/>
          <w:sz w:val="20"/>
          <w:szCs w:val="20"/>
        </w:rPr>
        <w:tab/>
      </w:r>
      <w:r w:rsidRPr="003F2C59">
        <w:rPr>
          <w:rFonts w:ascii="Tahoma" w:hAnsi="Tahoma"/>
          <w:b/>
          <w:sz w:val="20"/>
          <w:szCs w:val="20"/>
        </w:rPr>
        <w:tab/>
        <w:t>25 zł</w:t>
      </w:r>
      <w:r w:rsidRPr="003F2C59">
        <w:rPr>
          <w:rFonts w:ascii="Tahoma" w:hAnsi="Tahoma"/>
          <w:b/>
          <w:sz w:val="20"/>
          <w:szCs w:val="20"/>
        </w:rPr>
        <w:tab/>
        <w:t>-</w:t>
      </w:r>
      <w:r w:rsidRPr="003F2C59">
        <w:rPr>
          <w:rFonts w:ascii="Tahoma" w:hAnsi="Tahoma"/>
          <w:b/>
          <w:sz w:val="20"/>
          <w:szCs w:val="20"/>
        </w:rPr>
        <w:tab/>
      </w:r>
      <w:r w:rsidRPr="003F2C59">
        <w:rPr>
          <w:rFonts w:ascii="Tahoma" w:hAnsi="Tahoma"/>
          <w:sz w:val="20"/>
          <w:szCs w:val="20"/>
        </w:rPr>
        <w:t>Przedszkole w Szkaradowie</w:t>
      </w:r>
    </w:p>
    <w:p w:rsidR="00161C0E" w:rsidRDefault="00161C0E" w:rsidP="00F54A10">
      <w:pPr>
        <w:tabs>
          <w:tab w:val="left" w:pos="2835"/>
        </w:tabs>
        <w:jc w:val="both"/>
        <w:rPr>
          <w:rFonts w:ascii="Tahoma" w:hAnsi="Tahoma"/>
          <w:b/>
          <w:sz w:val="20"/>
          <w:szCs w:val="20"/>
        </w:rPr>
      </w:pPr>
    </w:p>
    <w:p w:rsidR="00F54A10" w:rsidRPr="00F54A10" w:rsidRDefault="00F54A10" w:rsidP="00F54A10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 w:rsidRPr="00F54A10">
        <w:rPr>
          <w:rFonts w:ascii="Arial" w:hAnsi="Arial" w:cs="Arial"/>
          <w:b/>
          <w:sz w:val="24"/>
          <w:szCs w:val="24"/>
          <w:u w:val="single"/>
        </w:rPr>
        <w:t>Punkt 15 w Specyfikacji  Istotnych Warunków zamówienia – OPIS SPOSOBU PRZYGOTOWANIA OFERT. z:</w:t>
      </w:r>
    </w:p>
    <w:p w:rsidR="00F54A10" w:rsidRPr="00F54A10" w:rsidRDefault="00F54A10" w:rsidP="00F54A10">
      <w:pPr>
        <w:tabs>
          <w:tab w:val="left" w:pos="284"/>
          <w:tab w:val="left" w:pos="851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15.13</w:t>
      </w:r>
      <w:r>
        <w:rPr>
          <w:rFonts w:ascii="Tahoma" w:hAnsi="Tahoma" w:cs="Tahoma"/>
        </w:rPr>
        <w:tab/>
        <w:t xml:space="preserve"> </w:t>
      </w:r>
      <w:r w:rsidRPr="00F54A10">
        <w:rPr>
          <w:rFonts w:ascii="Tahoma" w:hAnsi="Tahoma" w:cs="Tahoma"/>
        </w:rPr>
        <w:t xml:space="preserve">Oferta musi być złożona Zamawiającemu w nieprzejrzystej i zamkniętej kopercie z </w:t>
      </w:r>
      <w:r>
        <w:rPr>
          <w:rFonts w:ascii="Tahoma" w:hAnsi="Tahoma" w:cs="Tahoma"/>
        </w:rPr>
        <w:t xml:space="preserve"> </w:t>
      </w:r>
      <w:r w:rsidRPr="00F54A10">
        <w:rPr>
          <w:rFonts w:ascii="Tahoma" w:hAnsi="Tahoma" w:cs="Tahoma"/>
        </w:rPr>
        <w:t>opisem:</w:t>
      </w:r>
    </w:p>
    <w:p w:rsidR="00F54A10" w:rsidRPr="008C7C9A" w:rsidRDefault="00F54A10" w:rsidP="00F54A10">
      <w:pPr>
        <w:ind w:left="1136" w:right="-1"/>
        <w:rPr>
          <w:rFonts w:ascii="Tahoma" w:hAnsi="Tahoma" w:cs="Tahoma"/>
          <w:u w:val="single"/>
        </w:rPr>
      </w:pPr>
      <w:r w:rsidRPr="008C7C9A">
        <w:rPr>
          <w:rFonts w:ascii="Tahoma" w:hAnsi="Tahoma" w:cs="Tahoma"/>
          <w:u w:val="single"/>
        </w:rPr>
        <w:t>pełna nazwa wykonawcy</w:t>
      </w:r>
    </w:p>
    <w:p w:rsidR="00F54A10" w:rsidRPr="008C7C9A" w:rsidRDefault="00F54A10" w:rsidP="00F54A10">
      <w:pPr>
        <w:ind w:left="1136" w:right="-1"/>
        <w:rPr>
          <w:rFonts w:ascii="Tahoma" w:hAnsi="Tahoma" w:cs="Tahoma"/>
          <w:u w:val="single"/>
        </w:rPr>
      </w:pPr>
      <w:r w:rsidRPr="008C7C9A">
        <w:rPr>
          <w:rFonts w:ascii="Tahoma" w:hAnsi="Tahoma" w:cs="Tahoma"/>
          <w:u w:val="single"/>
        </w:rPr>
        <w:t>adres</w:t>
      </w:r>
    </w:p>
    <w:p w:rsidR="00F54A10" w:rsidRPr="008C7C9A" w:rsidRDefault="00F54A10" w:rsidP="00F54A10">
      <w:pPr>
        <w:ind w:left="1136" w:right="-1"/>
        <w:rPr>
          <w:rFonts w:ascii="Tahoma" w:hAnsi="Tahoma" w:cs="Tahoma"/>
          <w:u w:val="single"/>
        </w:rPr>
      </w:pPr>
      <w:r w:rsidRPr="008C7C9A">
        <w:rPr>
          <w:rFonts w:ascii="Tahoma" w:hAnsi="Tahoma" w:cs="Tahoma"/>
          <w:u w:val="single"/>
        </w:rPr>
        <w:t xml:space="preserve">numer telefonu, faksu </w:t>
      </w:r>
    </w:p>
    <w:p w:rsidR="00F54A10" w:rsidRPr="008C7C9A" w:rsidRDefault="00F54A10" w:rsidP="00F54A10">
      <w:pPr>
        <w:tabs>
          <w:tab w:val="left" w:pos="4678"/>
        </w:tabs>
        <w:ind w:left="1134" w:right="-1"/>
        <w:outlineLvl w:val="0"/>
        <w:rPr>
          <w:rFonts w:ascii="Tahoma" w:hAnsi="Tahoma" w:cs="Tahoma"/>
          <w:i/>
        </w:rPr>
      </w:pPr>
      <w:r w:rsidRPr="008C7C9A">
        <w:rPr>
          <w:rFonts w:ascii="Tahoma" w:hAnsi="Tahoma" w:cs="Tahoma"/>
          <w:u w:val="single"/>
        </w:rPr>
        <w:t>NIP, REGON</w:t>
      </w:r>
      <w:r w:rsidRPr="008C7C9A">
        <w:rPr>
          <w:rFonts w:ascii="Tahoma" w:hAnsi="Tahoma" w:cs="Tahoma"/>
          <w:i/>
        </w:rPr>
        <w:t xml:space="preserve"> </w:t>
      </w:r>
    </w:p>
    <w:p w:rsidR="00F54A10" w:rsidRPr="00063D16" w:rsidRDefault="00F54A10" w:rsidP="00F54A10">
      <w:pPr>
        <w:tabs>
          <w:tab w:val="left" w:pos="993"/>
        </w:tabs>
        <w:ind w:right="-1"/>
        <w:outlineLvl w:val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ab/>
      </w:r>
      <w:r w:rsidRPr="00063D16">
        <w:rPr>
          <w:rFonts w:ascii="Tahoma" w:hAnsi="Tahoma" w:cs="Tahoma"/>
          <w:b/>
          <w:i/>
        </w:rPr>
        <w:t>OFERTA NA UBEZPIECZENIE MIENIA I ODPOWIEDZIALNOŚCI ZAMAWIAJĄCEGO</w:t>
      </w:r>
    </w:p>
    <w:p w:rsidR="00F54A10" w:rsidRPr="00F54A10" w:rsidRDefault="00F54A10" w:rsidP="00F54A10">
      <w:pPr>
        <w:tabs>
          <w:tab w:val="left" w:pos="4678"/>
        </w:tabs>
        <w:ind w:left="1988" w:right="-1"/>
        <w:outlineLvl w:val="0"/>
        <w:rPr>
          <w:rFonts w:ascii="Tahoma" w:hAnsi="Tahoma" w:cs="Tahoma"/>
          <w:b/>
          <w:i/>
        </w:rPr>
      </w:pPr>
      <w:r w:rsidRPr="00063D16">
        <w:rPr>
          <w:rFonts w:ascii="Tahoma" w:hAnsi="Tahoma" w:cs="Tahoma"/>
          <w:b/>
          <w:i/>
        </w:rPr>
        <w:t xml:space="preserve">– NIE OTWIERAĆ PRZED 11.12.2014 godzina 10:15 </w:t>
      </w:r>
    </w:p>
    <w:p w:rsidR="00F54A10" w:rsidRPr="00F54A10" w:rsidRDefault="00F54A10" w:rsidP="00F54A10">
      <w:pPr>
        <w:pStyle w:val="Akapitzlist"/>
        <w:rPr>
          <w:rFonts w:ascii="Arial" w:hAnsi="Arial" w:cs="Arial"/>
          <w:b/>
          <w:sz w:val="24"/>
          <w:szCs w:val="24"/>
          <w:u w:val="single"/>
        </w:rPr>
      </w:pPr>
      <w:r w:rsidRPr="00161C0E">
        <w:rPr>
          <w:rFonts w:ascii="Arial" w:hAnsi="Arial" w:cs="Arial"/>
          <w:b/>
          <w:sz w:val="24"/>
          <w:szCs w:val="24"/>
          <w:u w:val="single"/>
        </w:rPr>
        <w:t>Na zapis:</w:t>
      </w:r>
    </w:p>
    <w:p w:rsidR="00F54A10" w:rsidRPr="00F54A10" w:rsidRDefault="00F54A10" w:rsidP="00F54A10">
      <w:pPr>
        <w:tabs>
          <w:tab w:val="left" w:pos="284"/>
          <w:tab w:val="left" w:pos="851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15.13</w:t>
      </w:r>
      <w:r>
        <w:rPr>
          <w:rFonts w:ascii="Tahoma" w:hAnsi="Tahoma" w:cs="Tahoma"/>
        </w:rPr>
        <w:tab/>
        <w:t xml:space="preserve"> </w:t>
      </w:r>
      <w:r w:rsidRPr="00F54A10">
        <w:rPr>
          <w:rFonts w:ascii="Tahoma" w:hAnsi="Tahoma" w:cs="Tahoma"/>
        </w:rPr>
        <w:t xml:space="preserve">Oferta musi być złożona Zamawiającemu w nieprzejrzystej i zamkniętej kopercie z </w:t>
      </w:r>
      <w:r>
        <w:rPr>
          <w:rFonts w:ascii="Tahoma" w:hAnsi="Tahoma" w:cs="Tahoma"/>
        </w:rPr>
        <w:t xml:space="preserve"> </w:t>
      </w:r>
      <w:r w:rsidRPr="00F54A10">
        <w:rPr>
          <w:rFonts w:ascii="Tahoma" w:hAnsi="Tahoma" w:cs="Tahoma"/>
        </w:rPr>
        <w:t>opisem:</w:t>
      </w:r>
    </w:p>
    <w:p w:rsidR="00F54A10" w:rsidRPr="008C7C9A" w:rsidRDefault="00F54A10" w:rsidP="00F54A10">
      <w:pPr>
        <w:ind w:left="1136" w:right="-1"/>
        <w:rPr>
          <w:rFonts w:ascii="Tahoma" w:hAnsi="Tahoma" w:cs="Tahoma"/>
          <w:u w:val="single"/>
        </w:rPr>
      </w:pPr>
      <w:r w:rsidRPr="008C7C9A">
        <w:rPr>
          <w:rFonts w:ascii="Tahoma" w:hAnsi="Tahoma" w:cs="Tahoma"/>
          <w:u w:val="single"/>
        </w:rPr>
        <w:t>pełna nazwa wykonawcy</w:t>
      </w:r>
    </w:p>
    <w:p w:rsidR="00F54A10" w:rsidRPr="008C7C9A" w:rsidRDefault="00F54A10" w:rsidP="00F54A10">
      <w:pPr>
        <w:ind w:left="1136" w:right="-1"/>
        <w:rPr>
          <w:rFonts w:ascii="Tahoma" w:hAnsi="Tahoma" w:cs="Tahoma"/>
          <w:u w:val="single"/>
        </w:rPr>
      </w:pPr>
      <w:r w:rsidRPr="008C7C9A">
        <w:rPr>
          <w:rFonts w:ascii="Tahoma" w:hAnsi="Tahoma" w:cs="Tahoma"/>
          <w:u w:val="single"/>
        </w:rPr>
        <w:t>adres</w:t>
      </w:r>
    </w:p>
    <w:p w:rsidR="00F54A10" w:rsidRPr="008C7C9A" w:rsidRDefault="00F54A10" w:rsidP="00F54A10">
      <w:pPr>
        <w:ind w:left="1136" w:right="-1"/>
        <w:rPr>
          <w:rFonts w:ascii="Tahoma" w:hAnsi="Tahoma" w:cs="Tahoma"/>
          <w:u w:val="single"/>
        </w:rPr>
      </w:pPr>
      <w:r w:rsidRPr="008C7C9A">
        <w:rPr>
          <w:rFonts w:ascii="Tahoma" w:hAnsi="Tahoma" w:cs="Tahoma"/>
          <w:u w:val="single"/>
        </w:rPr>
        <w:t xml:space="preserve">numer telefonu, faksu </w:t>
      </w:r>
    </w:p>
    <w:p w:rsidR="00F54A10" w:rsidRPr="008C7C9A" w:rsidRDefault="00F54A10" w:rsidP="00F54A10">
      <w:pPr>
        <w:tabs>
          <w:tab w:val="left" w:pos="4678"/>
        </w:tabs>
        <w:ind w:left="1134" w:right="-1"/>
        <w:outlineLvl w:val="0"/>
        <w:rPr>
          <w:rFonts w:ascii="Tahoma" w:hAnsi="Tahoma" w:cs="Tahoma"/>
          <w:i/>
        </w:rPr>
      </w:pPr>
      <w:r w:rsidRPr="008C7C9A">
        <w:rPr>
          <w:rFonts w:ascii="Tahoma" w:hAnsi="Tahoma" w:cs="Tahoma"/>
          <w:u w:val="single"/>
        </w:rPr>
        <w:t>NIP, REGON</w:t>
      </w:r>
      <w:r w:rsidRPr="008C7C9A">
        <w:rPr>
          <w:rFonts w:ascii="Tahoma" w:hAnsi="Tahoma" w:cs="Tahoma"/>
          <w:i/>
        </w:rPr>
        <w:t xml:space="preserve"> </w:t>
      </w:r>
    </w:p>
    <w:p w:rsidR="00F54A10" w:rsidRPr="00063D16" w:rsidRDefault="00F54A10" w:rsidP="00F54A10">
      <w:pPr>
        <w:tabs>
          <w:tab w:val="left" w:pos="993"/>
        </w:tabs>
        <w:ind w:right="-1"/>
        <w:outlineLvl w:val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ab/>
      </w:r>
      <w:r w:rsidRPr="00063D16">
        <w:rPr>
          <w:rFonts w:ascii="Tahoma" w:hAnsi="Tahoma" w:cs="Tahoma"/>
          <w:b/>
          <w:i/>
        </w:rPr>
        <w:t>OFERTA NA UBEZPIECZENIE MIENIA I ODPOWIEDZIALNOŚCI ZAMAWIAJĄCEGO</w:t>
      </w:r>
    </w:p>
    <w:p w:rsidR="00F54A10" w:rsidRPr="008C7C9A" w:rsidRDefault="00F54A10" w:rsidP="00F54A10">
      <w:pPr>
        <w:tabs>
          <w:tab w:val="left" w:pos="4678"/>
        </w:tabs>
        <w:ind w:left="1988" w:right="-1"/>
        <w:outlineLvl w:val="0"/>
        <w:rPr>
          <w:rFonts w:ascii="Tahoma" w:hAnsi="Tahoma" w:cs="Tahoma"/>
          <w:b/>
          <w:i/>
        </w:rPr>
      </w:pPr>
      <w:r w:rsidRPr="00063D16">
        <w:rPr>
          <w:rFonts w:ascii="Tahoma" w:hAnsi="Tahoma" w:cs="Tahoma"/>
          <w:b/>
          <w:i/>
        </w:rPr>
        <w:t xml:space="preserve">– NIE OTWIERAĆ PRZED </w:t>
      </w:r>
      <w:r>
        <w:rPr>
          <w:rFonts w:ascii="Tahoma" w:hAnsi="Tahoma" w:cs="Tahoma"/>
          <w:b/>
          <w:i/>
        </w:rPr>
        <w:t>15</w:t>
      </w:r>
      <w:r w:rsidRPr="00063D16">
        <w:rPr>
          <w:rFonts w:ascii="Tahoma" w:hAnsi="Tahoma" w:cs="Tahoma"/>
          <w:b/>
          <w:i/>
        </w:rPr>
        <w:t xml:space="preserve">.12.2014 godzina 10:15 </w:t>
      </w:r>
    </w:p>
    <w:p w:rsidR="00F54A10" w:rsidRPr="00141828" w:rsidRDefault="00F54A10" w:rsidP="00F54A10">
      <w:pPr>
        <w:pStyle w:val="Akapitzlist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ahoma" w:hAnsi="Tahoma" w:cs="Tahoma"/>
          <w:b/>
          <w:sz w:val="24"/>
          <w:szCs w:val="24"/>
          <w:u w:val="single"/>
        </w:rPr>
      </w:pPr>
      <w:r w:rsidRPr="00141828">
        <w:rPr>
          <w:rFonts w:ascii="Tahoma" w:hAnsi="Tahoma" w:cs="Tahoma"/>
          <w:b/>
          <w:sz w:val="24"/>
          <w:szCs w:val="24"/>
          <w:u w:val="single"/>
        </w:rPr>
        <w:lastRenderedPageBreak/>
        <w:t xml:space="preserve">Punkt 16 w Specyfikacji Istotnych Warunków Zamówienia MIEJSCE ORAZ TERMIN SKŁADANIA I OTWARCIA OFERT z: </w:t>
      </w:r>
    </w:p>
    <w:p w:rsidR="00F54A10" w:rsidRPr="00F54A10" w:rsidRDefault="00F54A10" w:rsidP="00F54A10">
      <w:pPr>
        <w:pStyle w:val="Akapitzlist"/>
        <w:tabs>
          <w:tab w:val="left" w:pos="2835"/>
        </w:tabs>
        <w:ind w:left="644"/>
        <w:jc w:val="both"/>
        <w:rPr>
          <w:rFonts w:ascii="Tahoma" w:hAnsi="Tahoma"/>
          <w:b/>
          <w:sz w:val="20"/>
          <w:szCs w:val="20"/>
        </w:rPr>
      </w:pPr>
    </w:p>
    <w:p w:rsidR="00F54A10" w:rsidRPr="00063D16" w:rsidRDefault="00F54A10" w:rsidP="00F54A10">
      <w:pPr>
        <w:numPr>
          <w:ilvl w:val="0"/>
          <w:numId w:val="5"/>
        </w:numPr>
        <w:tabs>
          <w:tab w:val="clear" w:pos="0"/>
        </w:tabs>
        <w:spacing w:after="0" w:line="240" w:lineRule="auto"/>
        <w:ind w:hanging="796"/>
        <w:jc w:val="both"/>
        <w:rPr>
          <w:rFonts w:ascii="Tahoma" w:hAnsi="Tahoma" w:cs="Tahoma"/>
        </w:rPr>
      </w:pPr>
      <w:r w:rsidRPr="00063D16">
        <w:rPr>
          <w:rFonts w:ascii="Tahoma" w:hAnsi="Tahoma" w:cs="Tahoma"/>
        </w:rPr>
        <w:t>Oferty należy składać do dnia 11.12.2014</w:t>
      </w:r>
      <w:r w:rsidRPr="00063D16">
        <w:rPr>
          <w:rFonts w:ascii="Tahoma" w:hAnsi="Tahoma" w:cs="Tahoma"/>
          <w:b/>
          <w:i/>
        </w:rPr>
        <w:t>r. do godz. 10</w:t>
      </w:r>
      <w:r w:rsidRPr="00063D16">
        <w:rPr>
          <w:rFonts w:ascii="Tahoma" w:hAnsi="Tahoma" w:cs="Tahoma"/>
          <w:b/>
          <w:i/>
          <w:vertAlign w:val="superscript"/>
        </w:rPr>
        <w:t>00</w:t>
      </w:r>
      <w:r w:rsidRPr="00063D16">
        <w:rPr>
          <w:rFonts w:ascii="Tahoma" w:hAnsi="Tahoma" w:cs="Tahoma"/>
        </w:rPr>
        <w:t xml:space="preserve"> w Urzędzie Miasta i Gminy w Jutrosinie, ul. Rynek 26, 63-930 Jutrosin, pokój nr 5 (sekretariat), pod rygorem nie rozpatrzenia oferty wniesionej po tym terminie bez względu na przyczyny opóźnienia (art. 84, ust. 2 Ustawy);</w:t>
      </w:r>
    </w:p>
    <w:p w:rsidR="00F54A10" w:rsidRPr="00063D16" w:rsidRDefault="00F54A10" w:rsidP="00F54A10">
      <w:pPr>
        <w:numPr>
          <w:ilvl w:val="0"/>
          <w:numId w:val="13"/>
        </w:numPr>
        <w:tabs>
          <w:tab w:val="left" w:pos="426"/>
        </w:tabs>
        <w:spacing w:after="0" w:line="240" w:lineRule="auto"/>
        <w:ind w:hanging="796"/>
        <w:jc w:val="both"/>
        <w:rPr>
          <w:rFonts w:ascii="Tahoma" w:hAnsi="Tahoma" w:cs="Tahoma"/>
        </w:rPr>
      </w:pPr>
      <w:r w:rsidRPr="00063D16">
        <w:rPr>
          <w:rFonts w:ascii="Tahoma" w:hAnsi="Tahoma" w:cs="Tahoma"/>
        </w:rPr>
        <w:t>Otwarcie ofert nastąpi w Urzędzie Miasta i Gminy w Jutrosinie, ul. Rynek 26, 63-930 Jutrosin, sala narad w dniu 11.12.2014r. o godz. 10</w:t>
      </w:r>
      <w:r w:rsidRPr="00063D16">
        <w:rPr>
          <w:rFonts w:ascii="Tahoma" w:hAnsi="Tahoma" w:cs="Tahoma"/>
          <w:vertAlign w:val="superscript"/>
        </w:rPr>
        <w:t>15</w:t>
      </w:r>
      <w:r w:rsidRPr="00063D16">
        <w:rPr>
          <w:rFonts w:ascii="Tahoma" w:hAnsi="Tahoma" w:cs="Tahoma"/>
        </w:rPr>
        <w:t>.</w:t>
      </w:r>
    </w:p>
    <w:p w:rsidR="00F54A10" w:rsidRDefault="00F54A10" w:rsidP="00F54A10">
      <w:pPr>
        <w:tabs>
          <w:tab w:val="left" w:pos="2835"/>
        </w:tabs>
        <w:jc w:val="both"/>
        <w:rPr>
          <w:rFonts w:ascii="Tahoma" w:hAnsi="Tahoma"/>
          <w:b/>
          <w:sz w:val="20"/>
          <w:szCs w:val="20"/>
        </w:rPr>
      </w:pPr>
    </w:p>
    <w:p w:rsidR="00F54A10" w:rsidRPr="00F54A10" w:rsidRDefault="00F54A10" w:rsidP="00F54A10">
      <w:pPr>
        <w:pStyle w:val="Akapitzlist"/>
        <w:rPr>
          <w:rFonts w:ascii="Arial" w:hAnsi="Arial" w:cs="Arial"/>
          <w:b/>
          <w:sz w:val="24"/>
          <w:szCs w:val="24"/>
          <w:u w:val="single"/>
        </w:rPr>
      </w:pPr>
      <w:r w:rsidRPr="00161C0E">
        <w:rPr>
          <w:rFonts w:ascii="Arial" w:hAnsi="Arial" w:cs="Arial"/>
          <w:b/>
          <w:sz w:val="24"/>
          <w:szCs w:val="24"/>
          <w:u w:val="single"/>
        </w:rPr>
        <w:t>Na zapis:</w:t>
      </w:r>
    </w:p>
    <w:p w:rsidR="00F54A10" w:rsidRPr="00063D16" w:rsidRDefault="00F54A10" w:rsidP="00F54A10">
      <w:pPr>
        <w:numPr>
          <w:ilvl w:val="0"/>
          <w:numId w:val="14"/>
        </w:numPr>
        <w:tabs>
          <w:tab w:val="clear" w:pos="0"/>
        </w:tabs>
        <w:spacing w:after="0" w:line="240" w:lineRule="auto"/>
        <w:ind w:hanging="796"/>
        <w:jc w:val="both"/>
        <w:rPr>
          <w:rFonts w:ascii="Tahoma" w:hAnsi="Tahoma" w:cs="Tahoma"/>
        </w:rPr>
      </w:pPr>
      <w:r w:rsidRPr="00063D16">
        <w:rPr>
          <w:rFonts w:ascii="Tahoma" w:hAnsi="Tahoma" w:cs="Tahoma"/>
        </w:rPr>
        <w:t>Oferty należy składać do dnia 1</w:t>
      </w:r>
      <w:r>
        <w:rPr>
          <w:rFonts w:ascii="Tahoma" w:hAnsi="Tahoma" w:cs="Tahoma"/>
        </w:rPr>
        <w:t>5</w:t>
      </w:r>
      <w:r w:rsidRPr="00063D16">
        <w:rPr>
          <w:rFonts w:ascii="Tahoma" w:hAnsi="Tahoma" w:cs="Tahoma"/>
        </w:rPr>
        <w:t>.12.2014</w:t>
      </w:r>
      <w:r w:rsidRPr="00063D16">
        <w:rPr>
          <w:rFonts w:ascii="Tahoma" w:hAnsi="Tahoma" w:cs="Tahoma"/>
          <w:b/>
          <w:i/>
        </w:rPr>
        <w:t>r. do godz. 10</w:t>
      </w:r>
      <w:r w:rsidRPr="00063D16">
        <w:rPr>
          <w:rFonts w:ascii="Tahoma" w:hAnsi="Tahoma" w:cs="Tahoma"/>
          <w:b/>
          <w:i/>
          <w:vertAlign w:val="superscript"/>
        </w:rPr>
        <w:t>00</w:t>
      </w:r>
      <w:r w:rsidRPr="00063D16">
        <w:rPr>
          <w:rFonts w:ascii="Tahoma" w:hAnsi="Tahoma" w:cs="Tahoma"/>
        </w:rPr>
        <w:t xml:space="preserve"> w Urzędzie Miasta i Gminy w Jutrosinie, ul. Rynek 26, 63-930 Jutrosin, pokój nr 5 (sekretariat), pod rygorem nie rozpatrzenia oferty wniesionej po tym terminie bez względu na przyczyny opóźnienia (art. 84, ust. 2 Ustawy);</w:t>
      </w:r>
    </w:p>
    <w:p w:rsidR="00F54A10" w:rsidRPr="00063D16" w:rsidRDefault="00F54A10" w:rsidP="00F54A10">
      <w:pPr>
        <w:numPr>
          <w:ilvl w:val="0"/>
          <w:numId w:val="15"/>
        </w:numPr>
        <w:tabs>
          <w:tab w:val="left" w:pos="426"/>
        </w:tabs>
        <w:spacing w:after="0" w:line="240" w:lineRule="auto"/>
        <w:ind w:hanging="796"/>
        <w:jc w:val="both"/>
        <w:rPr>
          <w:rFonts w:ascii="Tahoma" w:hAnsi="Tahoma" w:cs="Tahoma"/>
        </w:rPr>
      </w:pPr>
      <w:r w:rsidRPr="00063D16">
        <w:rPr>
          <w:rFonts w:ascii="Tahoma" w:hAnsi="Tahoma" w:cs="Tahoma"/>
        </w:rPr>
        <w:t>Otwarcie ofert nastąpi w Urzędzie Miasta i Gminy w Jutrosinie, ul. Rynek 26, 63-930 Jutrosin, sala narad w dniu 1</w:t>
      </w:r>
      <w:r>
        <w:rPr>
          <w:rFonts w:ascii="Tahoma" w:hAnsi="Tahoma" w:cs="Tahoma"/>
        </w:rPr>
        <w:t>5</w:t>
      </w:r>
      <w:r w:rsidRPr="00063D16">
        <w:rPr>
          <w:rFonts w:ascii="Tahoma" w:hAnsi="Tahoma" w:cs="Tahoma"/>
        </w:rPr>
        <w:t>.12.2014r. o godz. 10</w:t>
      </w:r>
      <w:r w:rsidRPr="00063D16">
        <w:rPr>
          <w:rFonts w:ascii="Tahoma" w:hAnsi="Tahoma" w:cs="Tahoma"/>
          <w:vertAlign w:val="superscript"/>
        </w:rPr>
        <w:t>15</w:t>
      </w:r>
      <w:r w:rsidRPr="00063D16">
        <w:rPr>
          <w:rFonts w:ascii="Tahoma" w:hAnsi="Tahoma" w:cs="Tahoma"/>
        </w:rPr>
        <w:t>.</w:t>
      </w:r>
    </w:p>
    <w:p w:rsidR="00F54A10" w:rsidRPr="00F54A10" w:rsidRDefault="00F54A10" w:rsidP="00F54A10">
      <w:pPr>
        <w:tabs>
          <w:tab w:val="left" w:pos="2835"/>
        </w:tabs>
        <w:jc w:val="both"/>
        <w:rPr>
          <w:rFonts w:ascii="Tahoma" w:hAnsi="Tahoma"/>
          <w:b/>
          <w:sz w:val="20"/>
          <w:szCs w:val="20"/>
        </w:rPr>
      </w:pPr>
    </w:p>
    <w:p w:rsidR="00C80C46" w:rsidRPr="003F2C59" w:rsidRDefault="00C80C46" w:rsidP="00C80C46">
      <w:pPr>
        <w:jc w:val="both"/>
        <w:rPr>
          <w:sz w:val="20"/>
          <w:szCs w:val="20"/>
        </w:rPr>
      </w:pPr>
      <w:r w:rsidRPr="003F2C59">
        <w:rPr>
          <w:sz w:val="20"/>
          <w:szCs w:val="20"/>
        </w:rPr>
        <w:t>Pozostałe warunki i wymagania określone w SIWZ pozostają bez zmian.</w:t>
      </w:r>
    </w:p>
    <w:p w:rsidR="00C80C46" w:rsidRPr="003F2C59" w:rsidRDefault="00C80C46" w:rsidP="00C80C46">
      <w:pPr>
        <w:jc w:val="both"/>
        <w:rPr>
          <w:sz w:val="20"/>
          <w:szCs w:val="20"/>
        </w:rPr>
      </w:pPr>
      <w:r w:rsidRPr="003F2C59">
        <w:rPr>
          <w:sz w:val="20"/>
          <w:szCs w:val="20"/>
        </w:rPr>
        <w:t>Powyższe wyjaśnienia i zmiany SIWZ są wiążące dla wszystkich wykonawców.</w:t>
      </w:r>
    </w:p>
    <w:sectPr w:rsidR="00C80C46" w:rsidRPr="003F2C59" w:rsidSect="0085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1">
    <w:nsid w:val="170F3CA1"/>
    <w:multiLevelType w:val="hybridMultilevel"/>
    <w:tmpl w:val="7EDC565A"/>
    <w:lvl w:ilvl="0" w:tplc="0E169F3C">
      <w:start w:val="5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7AAD"/>
    <w:multiLevelType w:val="hybridMultilevel"/>
    <w:tmpl w:val="DBD4FA76"/>
    <w:lvl w:ilvl="0" w:tplc="92F067FA">
      <w:start w:val="1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F38ED"/>
    <w:multiLevelType w:val="multilevel"/>
    <w:tmpl w:val="2954D084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4">
    <w:nsid w:val="22DB6636"/>
    <w:multiLevelType w:val="multilevel"/>
    <w:tmpl w:val="3ED6149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275A6664"/>
    <w:multiLevelType w:val="hybridMultilevel"/>
    <w:tmpl w:val="B6CC60F6"/>
    <w:lvl w:ilvl="0" w:tplc="4BA46BF6">
      <w:start w:val="1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A2B0C"/>
    <w:multiLevelType w:val="hybridMultilevel"/>
    <w:tmpl w:val="5FD2660A"/>
    <w:lvl w:ilvl="0" w:tplc="287ECEF4">
      <w:start w:val="2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0A5765"/>
    <w:multiLevelType w:val="hybridMultilevel"/>
    <w:tmpl w:val="27F06590"/>
    <w:lvl w:ilvl="0" w:tplc="F32EF674">
      <w:start w:val="5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C4E41"/>
    <w:multiLevelType w:val="hybridMultilevel"/>
    <w:tmpl w:val="DBD4FA76"/>
    <w:lvl w:ilvl="0" w:tplc="92F067FA">
      <w:start w:val="1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0440C"/>
    <w:multiLevelType w:val="hybridMultilevel"/>
    <w:tmpl w:val="CB5AB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B5C8F"/>
    <w:multiLevelType w:val="hybridMultilevel"/>
    <w:tmpl w:val="69009D26"/>
    <w:lvl w:ilvl="0" w:tplc="EBD636EC">
      <w:start w:val="6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33CCA"/>
    <w:multiLevelType w:val="hybridMultilevel"/>
    <w:tmpl w:val="0608A1C4"/>
    <w:lvl w:ilvl="0" w:tplc="FFFFFFF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B9C432B"/>
    <w:multiLevelType w:val="hybridMultilevel"/>
    <w:tmpl w:val="8DFA1600"/>
    <w:lvl w:ilvl="0" w:tplc="7196F3A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D7C68"/>
    <w:multiLevelType w:val="multilevel"/>
    <w:tmpl w:val="3CDE5EBA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6B3C22A5"/>
    <w:multiLevelType w:val="hybridMultilevel"/>
    <w:tmpl w:val="9698E1BA"/>
    <w:lvl w:ilvl="0" w:tplc="1870E7E4">
      <w:start w:val="6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3"/>
  </w:num>
  <w:num w:numId="5">
    <w:abstractNumId w:val="2"/>
  </w:num>
  <w:num w:numId="6">
    <w:abstractNumId w:val="8"/>
  </w:num>
  <w:num w:numId="7">
    <w:abstractNumId w:val="14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1907"/>
    <w:rsid w:val="00141828"/>
    <w:rsid w:val="00161C0E"/>
    <w:rsid w:val="001D3548"/>
    <w:rsid w:val="003D371B"/>
    <w:rsid w:val="003F2C59"/>
    <w:rsid w:val="00557CE7"/>
    <w:rsid w:val="006E2615"/>
    <w:rsid w:val="00710D03"/>
    <w:rsid w:val="00754EC7"/>
    <w:rsid w:val="00850A5B"/>
    <w:rsid w:val="00936730"/>
    <w:rsid w:val="009559F3"/>
    <w:rsid w:val="009A1AB2"/>
    <w:rsid w:val="00A4235F"/>
    <w:rsid w:val="00C80C46"/>
    <w:rsid w:val="00E81907"/>
    <w:rsid w:val="00F3698C"/>
    <w:rsid w:val="00F54A10"/>
    <w:rsid w:val="00F8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81907"/>
    <w:pPr>
      <w:spacing w:after="0" w:line="240" w:lineRule="auto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E81907"/>
    <w:rPr>
      <w:b/>
      <w:bCs/>
    </w:rPr>
  </w:style>
  <w:style w:type="paragraph" w:customStyle="1" w:styleId="Default">
    <w:name w:val="Default"/>
    <w:rsid w:val="00E819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0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61C0E"/>
    <w:pPr>
      <w:spacing w:after="0" w:line="240" w:lineRule="auto"/>
      <w:ind w:left="284"/>
      <w:jc w:val="both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1C0E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dawid.leszczynski</dc:creator>
  <cp:lastModifiedBy>dawid.leszczynski</cp:lastModifiedBy>
  <cp:revision>3</cp:revision>
  <dcterms:created xsi:type="dcterms:W3CDTF">2014-12-04T08:08:00Z</dcterms:created>
  <dcterms:modified xsi:type="dcterms:W3CDTF">2014-12-04T08:16:00Z</dcterms:modified>
</cp:coreProperties>
</file>