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47" w:rsidRDefault="00571097" w:rsidP="00CE62B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2A0CDE">
        <w:rPr>
          <w:rFonts w:ascii="Arial" w:hAnsi="Arial" w:cs="Arial"/>
          <w:sz w:val="24"/>
          <w:szCs w:val="24"/>
        </w:rPr>
        <w:t>13.11</w:t>
      </w:r>
      <w:r w:rsidR="0076029C">
        <w:rPr>
          <w:rFonts w:ascii="Arial" w:hAnsi="Arial" w:cs="Arial"/>
          <w:sz w:val="24"/>
          <w:szCs w:val="24"/>
        </w:rPr>
        <w:t>.201</w:t>
      </w:r>
      <w:r w:rsidR="00B41397">
        <w:rPr>
          <w:rFonts w:ascii="Arial" w:hAnsi="Arial" w:cs="Arial"/>
          <w:sz w:val="24"/>
          <w:szCs w:val="24"/>
        </w:rPr>
        <w:t>2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D70839" w:rsidRDefault="00610B47" w:rsidP="00D70839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D862F8" w:rsidRDefault="00610B47" w:rsidP="00D862F8">
      <w:pPr>
        <w:rPr>
          <w:rFonts w:ascii="Arial" w:hAnsi="Arial" w:cs="Arial"/>
          <w:b/>
          <w:color w:val="339966"/>
          <w:sz w:val="28"/>
          <w:szCs w:val="28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="002A0CDE" w:rsidRPr="002A0CDE">
        <w:rPr>
          <w:rFonts w:ascii="Arial" w:hAnsi="Arial" w:cs="Arial"/>
          <w:b/>
          <w:sz w:val="24"/>
          <w:szCs w:val="24"/>
        </w:rPr>
        <w:t>PROWADZENIE ZAJĘĆ DLA UCZNIÓW Z TRUDNOŚCIAMI W NAUCE ORAZ DLA UCZNIÓW SZCZEGÓLNIE UZDOLNIONYCH ZE SZKÓŁ PODSTAWOWYCH Z GMINY JUTROSIN</w:t>
      </w:r>
      <w:r w:rsidR="002A0CDE" w:rsidRPr="002A0C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D70839" w:rsidRPr="00DC15AC" w:rsidRDefault="00D70839" w:rsidP="00DC15AC">
      <w:pPr>
        <w:pStyle w:val="Style1"/>
        <w:widowControl/>
        <w:spacing w:before="53" w:line="274" w:lineRule="exact"/>
        <w:jc w:val="left"/>
        <w:rPr>
          <w:b/>
          <w:bCs/>
          <w:sz w:val="22"/>
          <w:szCs w:val="22"/>
        </w:rPr>
      </w:pPr>
    </w:p>
    <w:p w:rsidR="00CC2F70" w:rsidRPr="00D70839" w:rsidRDefault="002A0CDE" w:rsidP="00D70839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Centrum Edukacji ATUT Wielkopolska, ul. Czajki 6, 64-000 Kościan – placówka oświatowo-wychowawcza prowadzona w ramach Centrum E</w:t>
      </w:r>
      <w:r>
        <w:rPr>
          <w:rFonts w:ascii="Times New Roman" w:hAnsi="Times New Roman" w:cs="Times New Roman"/>
          <w:b/>
          <w:sz w:val="32"/>
          <w:szCs w:val="32"/>
        </w:rPr>
        <w:tab/>
        <w:t>edukacji ATUT Wielkopolska Jarosław Jastrzębski spółka jawna u. Czajki 6, 64-000 Kościan</w:t>
      </w:r>
    </w:p>
    <w:p w:rsidR="00825AE7" w:rsidRDefault="00825AE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825AE7" w:rsidRPr="002A0CDE" w:rsidRDefault="00825AE7" w:rsidP="00B4139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Wybrano ofertę , która była najkorzystniejsza pod względem </w:t>
      </w:r>
      <w:r w:rsidR="002A0CDE">
        <w:rPr>
          <w:rFonts w:ascii="Arial" w:hAnsi="Arial" w:cs="Arial"/>
          <w:sz w:val="24"/>
          <w:szCs w:val="24"/>
        </w:rPr>
        <w:t>ceny</w:t>
      </w:r>
      <w:r w:rsidRPr="00E70B3F">
        <w:rPr>
          <w:rFonts w:ascii="Arial" w:hAnsi="Arial" w:cs="Arial"/>
          <w:sz w:val="24"/>
          <w:szCs w:val="24"/>
        </w:rPr>
        <w:t>, stanowiącej jedyne kryterium.</w:t>
      </w:r>
    </w:p>
    <w:tbl>
      <w:tblPr>
        <w:tblStyle w:val="Tabela-Siatka"/>
        <w:tblpPr w:leftFromText="141" w:rightFromText="141" w:vertAnchor="text" w:horzAnchor="margin" w:tblpY="1401"/>
        <w:tblW w:w="10801" w:type="dxa"/>
        <w:tblLook w:val="04A0"/>
      </w:tblPr>
      <w:tblGrid>
        <w:gridCol w:w="1417"/>
        <w:gridCol w:w="5564"/>
        <w:gridCol w:w="2176"/>
        <w:gridCol w:w="1644"/>
      </w:tblGrid>
      <w:tr w:rsidR="00CE62B4" w:rsidTr="002A0CDE">
        <w:trPr>
          <w:trHeight w:val="8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564" w:type="dxa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 i adres wykonawcy</w:t>
            </w:r>
          </w:p>
        </w:tc>
        <w:tc>
          <w:tcPr>
            <w:tcW w:w="2176" w:type="dxa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644" w:type="dxa"/>
          </w:tcPr>
          <w:p w:rsidR="00CE62B4" w:rsidRDefault="00CE62B4" w:rsidP="00CE62B4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CE62B4" w:rsidTr="002A0CDE">
        <w:trPr>
          <w:trHeight w:val="2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62B4" w:rsidRDefault="00CE62B4" w:rsidP="00CE62B4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4" w:type="dxa"/>
            <w:tcBorders>
              <w:right w:val="single" w:sz="4" w:space="0" w:color="auto"/>
            </w:tcBorders>
          </w:tcPr>
          <w:p w:rsidR="002A0CDE" w:rsidRPr="00D70839" w:rsidRDefault="002A0CDE" w:rsidP="002A0CDE">
            <w:pPr>
              <w:pStyle w:val="Bezodstpw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Centrum Edukacji ATUT Wielkopolska, ul. Czajki 6, 64-000 Kościan – placówka oświatowo-wychowawcza prowadzona w ramach Centrum 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edukacji ATUT Wielkopolska Jarosław Jastrzębski spółka jawna u. Czajki 6, 64-000 Kościan</w:t>
            </w:r>
          </w:p>
          <w:p w:rsidR="00CE62B4" w:rsidRPr="00CE62B4" w:rsidRDefault="00CE62B4" w:rsidP="00D862F8">
            <w:pPr>
              <w:widowControl w:val="0"/>
              <w:shd w:val="clear" w:color="auto" w:fill="FFFFFF"/>
              <w:adjustRightInd w:val="0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CE62B4" w:rsidRPr="00CE62B4" w:rsidRDefault="002A0CDE" w:rsidP="00CE62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17919,00</w:t>
            </w:r>
          </w:p>
        </w:tc>
        <w:tc>
          <w:tcPr>
            <w:tcW w:w="1644" w:type="dxa"/>
          </w:tcPr>
          <w:p w:rsidR="00CE62B4" w:rsidRPr="00CE62B4" w:rsidRDefault="00D862F8" w:rsidP="00CE62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41397" w:rsidRDefault="00825AE7" w:rsidP="00CE62B4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A0CDE" w:rsidRPr="002A0CDE" w:rsidRDefault="00825AE7" w:rsidP="002A0CDE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p w:rsidR="00D70839" w:rsidRDefault="00D70839" w:rsidP="00D70839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25449C" w:rsidRPr="0025449C" w:rsidRDefault="00D70839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sectPr w:rsidR="0025449C" w:rsidRPr="0025449C" w:rsidSect="00CE6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D2" w:rsidRDefault="002838D2" w:rsidP="00D70839">
      <w:pPr>
        <w:spacing w:after="0" w:line="240" w:lineRule="auto"/>
      </w:pPr>
      <w:r>
        <w:separator/>
      </w:r>
    </w:p>
  </w:endnote>
  <w:endnote w:type="continuationSeparator" w:id="0">
    <w:p w:rsidR="002838D2" w:rsidRDefault="002838D2" w:rsidP="00D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D2" w:rsidRDefault="002838D2" w:rsidP="00D70839">
      <w:pPr>
        <w:spacing w:after="0" w:line="240" w:lineRule="auto"/>
      </w:pPr>
      <w:r>
        <w:separator/>
      </w:r>
    </w:p>
  </w:footnote>
  <w:footnote w:type="continuationSeparator" w:id="0">
    <w:p w:rsidR="002838D2" w:rsidRDefault="002838D2" w:rsidP="00D70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1097"/>
    <w:rsid w:val="00061D79"/>
    <w:rsid w:val="000A7C40"/>
    <w:rsid w:val="000C7BA6"/>
    <w:rsid w:val="000D328F"/>
    <w:rsid w:val="00103457"/>
    <w:rsid w:val="00162415"/>
    <w:rsid w:val="001778FE"/>
    <w:rsid w:val="00186FC3"/>
    <w:rsid w:val="001D29B3"/>
    <w:rsid w:val="001F035B"/>
    <w:rsid w:val="001F681D"/>
    <w:rsid w:val="0025449C"/>
    <w:rsid w:val="00260F09"/>
    <w:rsid w:val="002838D2"/>
    <w:rsid w:val="002A0CDE"/>
    <w:rsid w:val="002A34E3"/>
    <w:rsid w:val="002B26DC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404225"/>
    <w:rsid w:val="00533D1C"/>
    <w:rsid w:val="00571097"/>
    <w:rsid w:val="0057682E"/>
    <w:rsid w:val="005A7A5F"/>
    <w:rsid w:val="00610B47"/>
    <w:rsid w:val="006370F4"/>
    <w:rsid w:val="006C6EBF"/>
    <w:rsid w:val="007012D2"/>
    <w:rsid w:val="0071147A"/>
    <w:rsid w:val="007562CC"/>
    <w:rsid w:val="00757B84"/>
    <w:rsid w:val="0076029C"/>
    <w:rsid w:val="00772778"/>
    <w:rsid w:val="007A38FF"/>
    <w:rsid w:val="007C4E0A"/>
    <w:rsid w:val="00825AE7"/>
    <w:rsid w:val="00853D48"/>
    <w:rsid w:val="008D53E0"/>
    <w:rsid w:val="008E1FB2"/>
    <w:rsid w:val="009112E6"/>
    <w:rsid w:val="00917101"/>
    <w:rsid w:val="009562F3"/>
    <w:rsid w:val="009907B7"/>
    <w:rsid w:val="009A4196"/>
    <w:rsid w:val="009B63DD"/>
    <w:rsid w:val="009C1C7C"/>
    <w:rsid w:val="009C441D"/>
    <w:rsid w:val="00A06278"/>
    <w:rsid w:val="00A20015"/>
    <w:rsid w:val="00AB26C8"/>
    <w:rsid w:val="00AD02E0"/>
    <w:rsid w:val="00AE207D"/>
    <w:rsid w:val="00B12FA0"/>
    <w:rsid w:val="00B21BF2"/>
    <w:rsid w:val="00B21E37"/>
    <w:rsid w:val="00B3346F"/>
    <w:rsid w:val="00B41397"/>
    <w:rsid w:val="00B75079"/>
    <w:rsid w:val="00B81854"/>
    <w:rsid w:val="00BA3754"/>
    <w:rsid w:val="00BC1F9A"/>
    <w:rsid w:val="00BF49A4"/>
    <w:rsid w:val="00C17554"/>
    <w:rsid w:val="00C87350"/>
    <w:rsid w:val="00C915A3"/>
    <w:rsid w:val="00CC2F70"/>
    <w:rsid w:val="00CE62B4"/>
    <w:rsid w:val="00CE6C61"/>
    <w:rsid w:val="00D07552"/>
    <w:rsid w:val="00D608CE"/>
    <w:rsid w:val="00D70839"/>
    <w:rsid w:val="00D862F8"/>
    <w:rsid w:val="00DC15AC"/>
    <w:rsid w:val="00E24390"/>
    <w:rsid w:val="00E367F1"/>
    <w:rsid w:val="00E70B3F"/>
    <w:rsid w:val="00E8333D"/>
    <w:rsid w:val="00EB2E52"/>
    <w:rsid w:val="00EB6C8F"/>
    <w:rsid w:val="00EE2F55"/>
    <w:rsid w:val="00F47E5D"/>
    <w:rsid w:val="00F86986"/>
    <w:rsid w:val="00FA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DC15AC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DC15A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D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0839"/>
  </w:style>
  <w:style w:type="paragraph" w:styleId="Stopka">
    <w:name w:val="footer"/>
    <w:basedOn w:val="Normalny"/>
    <w:link w:val="StopkaZnak"/>
    <w:semiHidden/>
    <w:unhideWhenUsed/>
    <w:rsid w:val="00D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70839"/>
  </w:style>
  <w:style w:type="paragraph" w:customStyle="1" w:styleId="Textbodyindent">
    <w:name w:val="Text body indent"/>
    <w:basedOn w:val="Normalny"/>
    <w:rsid w:val="00B41397"/>
    <w:pPr>
      <w:widowControl w:val="0"/>
      <w:suppressAutoHyphens/>
      <w:autoSpaceDN w:val="0"/>
      <w:spacing w:after="0" w:line="360" w:lineRule="auto"/>
      <w:ind w:firstLine="709"/>
      <w:jc w:val="both"/>
      <w:textAlignment w:val="baseline"/>
    </w:pPr>
    <w:rPr>
      <w:rFonts w:ascii="Arial" w:eastAsia="Times New Roman" w:hAnsi="Arial" w:cs="Arial"/>
      <w:kern w:val="3"/>
      <w:sz w:val="24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35E5-9919-42F7-96E1-EA1FEC4F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</cp:lastModifiedBy>
  <cp:revision>3</cp:revision>
  <cp:lastPrinted>2012-11-13T07:10:00Z</cp:lastPrinted>
  <dcterms:created xsi:type="dcterms:W3CDTF">2012-10-31T08:48:00Z</dcterms:created>
  <dcterms:modified xsi:type="dcterms:W3CDTF">2012-11-13T07:12:00Z</dcterms:modified>
</cp:coreProperties>
</file>